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96" w:rsidRPr="00A12153" w:rsidRDefault="00FD6CD7" w:rsidP="00A12153">
      <w:pPr>
        <w:pStyle w:val="Title"/>
      </w:pPr>
      <w:r w:rsidRPr="00A12153">
        <w:t>How Best</w:t>
      </w:r>
      <w:r w:rsidR="00A05E07" w:rsidRPr="00A12153">
        <w:t xml:space="preserve"> To </w:t>
      </w:r>
      <w:r w:rsidR="00D374DE" w:rsidRPr="00A12153">
        <w:t xml:space="preserve">Impartially </w:t>
      </w:r>
      <w:r w:rsidR="00A05E07" w:rsidRPr="00A12153">
        <w:t>Define</w:t>
      </w:r>
      <w:r w:rsidR="004D5047" w:rsidRPr="00A12153">
        <w:t xml:space="preserve"> Electoral Districts</w:t>
      </w:r>
    </w:p>
    <w:p w:rsidR="004D5047" w:rsidRPr="00433BBE" w:rsidRDefault="004D5047" w:rsidP="00433BBE">
      <w:pPr>
        <w:jc w:val="center"/>
        <w:rPr>
          <w:rFonts w:ascii="Arial" w:hAnsi="Arial" w:cs="Arial"/>
          <w:b/>
          <w:sz w:val="28"/>
          <w:szCs w:val="28"/>
          <w:u w:val="single"/>
        </w:rPr>
      </w:pPr>
      <w:r w:rsidRPr="004D5047">
        <w:rPr>
          <w:rFonts w:ascii="Arial" w:hAnsi="Arial" w:cs="Arial"/>
          <w:b/>
          <w:sz w:val="28"/>
          <w:szCs w:val="28"/>
          <w:u w:val="single"/>
        </w:rPr>
        <w:t>By Roy A. Minet</w:t>
      </w:r>
      <w:r w:rsidR="00433BBE">
        <w:rPr>
          <w:rFonts w:ascii="Times New Roman" w:hAnsi="Times New Roman" w:cs="Times New Roman"/>
          <w:sz w:val="20"/>
          <w:szCs w:val="20"/>
        </w:rPr>
        <w:t xml:space="preserve"> </w:t>
      </w:r>
      <w:proofErr w:type="gramStart"/>
      <w:r w:rsidR="00433BBE">
        <w:rPr>
          <w:rFonts w:ascii="Times New Roman" w:hAnsi="Times New Roman" w:cs="Times New Roman"/>
          <w:sz w:val="20"/>
          <w:szCs w:val="20"/>
        </w:rPr>
        <w:t>--  (</w:t>
      </w:r>
      <w:proofErr w:type="gramEnd"/>
      <w:r w:rsidR="00CF6870">
        <w:rPr>
          <w:rFonts w:ascii="Times New Roman" w:hAnsi="Times New Roman" w:cs="Times New Roman"/>
          <w:sz w:val="20"/>
          <w:szCs w:val="20"/>
        </w:rPr>
        <w:t>Rev. 04/30</w:t>
      </w:r>
      <w:r w:rsidR="00BC13C7">
        <w:rPr>
          <w:rFonts w:ascii="Times New Roman" w:hAnsi="Times New Roman" w:cs="Times New Roman"/>
          <w:sz w:val="20"/>
          <w:szCs w:val="20"/>
        </w:rPr>
        <w:t>/21</w:t>
      </w:r>
      <w:r>
        <w:rPr>
          <w:rFonts w:ascii="Times New Roman" w:hAnsi="Times New Roman" w:cs="Times New Roman"/>
          <w:sz w:val="20"/>
          <w:szCs w:val="20"/>
        </w:rPr>
        <w:t>)</w:t>
      </w:r>
    </w:p>
    <w:p w:rsidR="001A3B4D" w:rsidRPr="00443CD6" w:rsidRDefault="0016714C" w:rsidP="00542C5B">
      <w:pPr>
        <w:spacing w:line="240" w:lineRule="auto"/>
        <w:rPr>
          <w:rFonts w:ascii="Times New Roman" w:hAnsi="Times New Roman" w:cs="Times New Roman"/>
          <w:sz w:val="24"/>
          <w:szCs w:val="24"/>
        </w:rPr>
      </w:pPr>
      <w:r w:rsidRPr="00443CD6">
        <w:rPr>
          <w:rFonts w:ascii="Times New Roman" w:hAnsi="Times New Roman" w:cs="Times New Roman"/>
          <w:sz w:val="24"/>
          <w:szCs w:val="24"/>
        </w:rPr>
        <w:t>One of many techniques</w:t>
      </w:r>
      <w:r w:rsidR="004D5047" w:rsidRPr="00443CD6">
        <w:rPr>
          <w:rFonts w:ascii="Times New Roman" w:hAnsi="Times New Roman" w:cs="Times New Roman"/>
          <w:sz w:val="24"/>
          <w:szCs w:val="24"/>
        </w:rPr>
        <w:t xml:space="preserve"> politicians use to </w:t>
      </w:r>
      <w:r w:rsidRPr="00443CD6">
        <w:rPr>
          <w:rFonts w:ascii="Times New Roman" w:hAnsi="Times New Roman" w:cs="Times New Roman"/>
          <w:sz w:val="24"/>
          <w:szCs w:val="24"/>
        </w:rPr>
        <w:t>keep themselves in power is the process known as “gerrymandering.”  That is, deliberately drawing the lines of electoral districts to favor themselves</w:t>
      </w:r>
      <w:r w:rsidR="00A05E07" w:rsidRPr="00443CD6">
        <w:rPr>
          <w:rFonts w:ascii="Times New Roman" w:hAnsi="Times New Roman" w:cs="Times New Roman"/>
          <w:sz w:val="24"/>
          <w:szCs w:val="24"/>
        </w:rPr>
        <w:t>,</w:t>
      </w:r>
      <w:r w:rsidR="00814C37">
        <w:rPr>
          <w:rFonts w:ascii="Times New Roman" w:hAnsi="Times New Roman" w:cs="Times New Roman"/>
          <w:sz w:val="24"/>
          <w:szCs w:val="24"/>
        </w:rPr>
        <w:t xml:space="preserve"> or</w:t>
      </w:r>
      <w:r w:rsidRPr="00443CD6">
        <w:rPr>
          <w:rFonts w:ascii="Times New Roman" w:hAnsi="Times New Roman" w:cs="Times New Roman"/>
          <w:sz w:val="24"/>
          <w:szCs w:val="24"/>
        </w:rPr>
        <w:t xml:space="preserve"> their political party.</w:t>
      </w:r>
      <w:r w:rsidR="00EC43ED" w:rsidRPr="00443CD6">
        <w:rPr>
          <w:rFonts w:ascii="Times New Roman" w:hAnsi="Times New Roman" w:cs="Times New Roman"/>
          <w:sz w:val="24"/>
          <w:szCs w:val="24"/>
        </w:rPr>
        <w:t xml:space="preserve">  The practice</w:t>
      </w:r>
      <w:r w:rsidR="001A3B4D" w:rsidRPr="00443CD6">
        <w:rPr>
          <w:rFonts w:ascii="Times New Roman" w:hAnsi="Times New Roman" w:cs="Times New Roman"/>
          <w:sz w:val="24"/>
          <w:szCs w:val="24"/>
        </w:rPr>
        <w:t xml:space="preserve"> has</w:t>
      </w:r>
      <w:r w:rsidR="00EC43ED" w:rsidRPr="00443CD6">
        <w:rPr>
          <w:rFonts w:ascii="Times New Roman" w:hAnsi="Times New Roman" w:cs="Times New Roman"/>
          <w:sz w:val="24"/>
          <w:szCs w:val="24"/>
        </w:rPr>
        <w:t xml:space="preserve"> rightly been bemoaned for decades.  It is </w:t>
      </w:r>
      <w:r w:rsidR="00C30C27">
        <w:rPr>
          <w:rFonts w:ascii="Times New Roman" w:hAnsi="Times New Roman" w:cs="Times New Roman"/>
          <w:sz w:val="24"/>
          <w:szCs w:val="24"/>
        </w:rPr>
        <w:t xml:space="preserve">way </w:t>
      </w:r>
      <w:r w:rsidR="00EC43ED" w:rsidRPr="00443CD6">
        <w:rPr>
          <w:rFonts w:ascii="Times New Roman" w:hAnsi="Times New Roman" w:cs="Times New Roman"/>
          <w:sz w:val="24"/>
          <w:szCs w:val="24"/>
        </w:rPr>
        <w:t>past time to fix it.</w:t>
      </w:r>
    </w:p>
    <w:p w:rsidR="00CF354D" w:rsidRDefault="001A3B4D" w:rsidP="00542C5B">
      <w:pPr>
        <w:spacing w:line="240" w:lineRule="auto"/>
        <w:rPr>
          <w:rFonts w:ascii="Times New Roman" w:hAnsi="Times New Roman" w:cs="Times New Roman"/>
          <w:sz w:val="24"/>
          <w:szCs w:val="24"/>
        </w:rPr>
      </w:pPr>
      <w:r w:rsidRPr="00443CD6">
        <w:rPr>
          <w:rFonts w:ascii="Times New Roman" w:hAnsi="Times New Roman" w:cs="Times New Roman"/>
          <w:sz w:val="24"/>
          <w:szCs w:val="24"/>
        </w:rPr>
        <w:t>Many approaches have</w:t>
      </w:r>
      <w:r w:rsidR="00B35246">
        <w:rPr>
          <w:rFonts w:ascii="Times New Roman" w:hAnsi="Times New Roman" w:cs="Times New Roman"/>
          <w:sz w:val="24"/>
          <w:szCs w:val="24"/>
        </w:rPr>
        <w:t xml:space="preserve"> been proposed which are messy, not totally satisfying and </w:t>
      </w:r>
      <w:r w:rsidR="00FF37D0">
        <w:rPr>
          <w:rFonts w:ascii="Times New Roman" w:hAnsi="Times New Roman" w:cs="Times New Roman"/>
          <w:sz w:val="24"/>
          <w:szCs w:val="24"/>
        </w:rPr>
        <w:t>fail to hit the nail squarely on the head</w:t>
      </w:r>
      <w:r w:rsidRPr="00443CD6">
        <w:rPr>
          <w:rFonts w:ascii="Times New Roman" w:hAnsi="Times New Roman" w:cs="Times New Roman"/>
          <w:sz w:val="24"/>
          <w:szCs w:val="24"/>
        </w:rPr>
        <w:t>.</w:t>
      </w:r>
      <w:r w:rsidR="007053D6" w:rsidRPr="00443CD6">
        <w:rPr>
          <w:rFonts w:ascii="Times New Roman" w:hAnsi="Times New Roman" w:cs="Times New Roman"/>
          <w:sz w:val="24"/>
          <w:szCs w:val="24"/>
        </w:rPr>
        <w:t xml:space="preserve">  </w:t>
      </w:r>
      <w:r w:rsidR="00FF37D0">
        <w:rPr>
          <w:rFonts w:ascii="Times New Roman" w:hAnsi="Times New Roman" w:cs="Times New Roman"/>
          <w:sz w:val="24"/>
          <w:szCs w:val="24"/>
        </w:rPr>
        <w:t>It turns out that a really good a</w:t>
      </w:r>
      <w:r w:rsidR="00D64513">
        <w:rPr>
          <w:rFonts w:ascii="Times New Roman" w:hAnsi="Times New Roman" w:cs="Times New Roman"/>
          <w:sz w:val="24"/>
          <w:szCs w:val="24"/>
        </w:rPr>
        <w:t>nd clean solution does exist</w:t>
      </w:r>
      <w:r w:rsidR="0016796E">
        <w:rPr>
          <w:rFonts w:ascii="Times New Roman" w:hAnsi="Times New Roman" w:cs="Times New Roman"/>
          <w:sz w:val="24"/>
          <w:szCs w:val="24"/>
        </w:rPr>
        <w:t xml:space="preserve"> which</w:t>
      </w:r>
      <w:r w:rsidR="00FF37D0">
        <w:rPr>
          <w:rFonts w:ascii="Times New Roman" w:hAnsi="Times New Roman" w:cs="Times New Roman"/>
          <w:sz w:val="24"/>
          <w:szCs w:val="24"/>
        </w:rPr>
        <w:t xml:space="preserve"> should be implemented as soon as possible</w:t>
      </w:r>
      <w:r w:rsidR="007053D6" w:rsidRPr="00443CD6">
        <w:rPr>
          <w:rFonts w:ascii="Times New Roman" w:hAnsi="Times New Roman" w:cs="Times New Roman"/>
          <w:sz w:val="24"/>
          <w:szCs w:val="24"/>
        </w:rPr>
        <w:t>.</w:t>
      </w:r>
    </w:p>
    <w:p w:rsidR="004D5047" w:rsidRPr="00443CD6" w:rsidRDefault="009E488A" w:rsidP="00542C5B">
      <w:pPr>
        <w:spacing w:line="240" w:lineRule="auto"/>
        <w:rPr>
          <w:rFonts w:ascii="Times New Roman" w:hAnsi="Times New Roman" w:cs="Times New Roman"/>
          <w:sz w:val="24"/>
          <w:szCs w:val="24"/>
        </w:rPr>
      </w:pPr>
      <w:r w:rsidRPr="00443CD6">
        <w:rPr>
          <w:rFonts w:ascii="Times New Roman" w:hAnsi="Times New Roman" w:cs="Times New Roman"/>
          <w:sz w:val="24"/>
          <w:szCs w:val="24"/>
        </w:rPr>
        <w:t>As usual, t</w:t>
      </w:r>
      <w:r w:rsidR="00EA0370" w:rsidRPr="00443CD6">
        <w:rPr>
          <w:rFonts w:ascii="Times New Roman" w:hAnsi="Times New Roman" w:cs="Times New Roman"/>
          <w:sz w:val="24"/>
          <w:szCs w:val="24"/>
        </w:rPr>
        <w:t xml:space="preserve">he first step </w:t>
      </w:r>
      <w:r w:rsidR="00814C37">
        <w:rPr>
          <w:rFonts w:ascii="Times New Roman" w:hAnsi="Times New Roman" w:cs="Times New Roman"/>
          <w:sz w:val="24"/>
          <w:szCs w:val="24"/>
        </w:rPr>
        <w:t>to</w:t>
      </w:r>
      <w:r w:rsidR="00800B76">
        <w:rPr>
          <w:rFonts w:ascii="Times New Roman" w:hAnsi="Times New Roman" w:cs="Times New Roman"/>
          <w:sz w:val="24"/>
          <w:szCs w:val="24"/>
        </w:rPr>
        <w:t>ward</w:t>
      </w:r>
      <w:r w:rsidR="00814C37">
        <w:rPr>
          <w:rFonts w:ascii="Times New Roman" w:hAnsi="Times New Roman" w:cs="Times New Roman"/>
          <w:sz w:val="24"/>
          <w:szCs w:val="24"/>
        </w:rPr>
        <w:t xml:space="preserve"> determining the best solution </w:t>
      </w:r>
      <w:r w:rsidR="00EA0370" w:rsidRPr="00443CD6">
        <w:rPr>
          <w:rFonts w:ascii="Times New Roman" w:hAnsi="Times New Roman" w:cs="Times New Roman"/>
          <w:sz w:val="24"/>
          <w:szCs w:val="24"/>
        </w:rPr>
        <w:t>is to</w:t>
      </w:r>
      <w:r w:rsidR="00CF354D">
        <w:rPr>
          <w:rFonts w:ascii="Times New Roman" w:hAnsi="Times New Roman" w:cs="Times New Roman"/>
          <w:sz w:val="24"/>
          <w:szCs w:val="24"/>
        </w:rPr>
        <w:t xml:space="preserve"> correctly identi</w:t>
      </w:r>
      <w:r w:rsidR="00E376D6">
        <w:rPr>
          <w:rFonts w:ascii="Times New Roman" w:hAnsi="Times New Roman" w:cs="Times New Roman"/>
          <w:sz w:val="24"/>
          <w:szCs w:val="24"/>
        </w:rPr>
        <w:t xml:space="preserve">fy the requirements and </w:t>
      </w:r>
      <w:r w:rsidR="00CF354D">
        <w:rPr>
          <w:rFonts w:ascii="Times New Roman" w:hAnsi="Times New Roman" w:cs="Times New Roman"/>
          <w:sz w:val="24"/>
          <w:szCs w:val="24"/>
        </w:rPr>
        <w:t>write them down</w:t>
      </w:r>
      <w:r w:rsidR="00E376D6">
        <w:rPr>
          <w:rFonts w:ascii="Times New Roman" w:hAnsi="Times New Roman" w:cs="Times New Roman"/>
          <w:sz w:val="24"/>
          <w:szCs w:val="24"/>
        </w:rPr>
        <w:t xml:space="preserve"> clearly and</w:t>
      </w:r>
      <w:r w:rsidR="00814C37">
        <w:rPr>
          <w:rFonts w:ascii="Times New Roman" w:hAnsi="Times New Roman" w:cs="Times New Roman"/>
          <w:sz w:val="24"/>
          <w:szCs w:val="24"/>
        </w:rPr>
        <w:t xml:space="preserve"> </w:t>
      </w:r>
      <w:r w:rsidR="00CF354D">
        <w:rPr>
          <w:rFonts w:ascii="Times New Roman" w:hAnsi="Times New Roman" w:cs="Times New Roman"/>
          <w:sz w:val="24"/>
          <w:szCs w:val="24"/>
        </w:rPr>
        <w:t>in order of importance:</w:t>
      </w:r>
    </w:p>
    <w:p w:rsidR="007053D6" w:rsidRPr="00443CD6" w:rsidRDefault="007053D6" w:rsidP="00542C5B">
      <w:pPr>
        <w:pStyle w:val="ListParagraph"/>
        <w:numPr>
          <w:ilvl w:val="0"/>
          <w:numId w:val="1"/>
        </w:numPr>
        <w:spacing w:line="240" w:lineRule="auto"/>
        <w:rPr>
          <w:rFonts w:ascii="Times New Roman" w:hAnsi="Times New Roman" w:cs="Times New Roman"/>
          <w:sz w:val="24"/>
          <w:szCs w:val="24"/>
        </w:rPr>
      </w:pPr>
      <w:r w:rsidRPr="00443CD6">
        <w:rPr>
          <w:rFonts w:ascii="Times New Roman" w:hAnsi="Times New Roman" w:cs="Times New Roman"/>
          <w:b/>
          <w:sz w:val="24"/>
          <w:szCs w:val="24"/>
          <w:u w:val="single"/>
        </w:rPr>
        <w:t>One Person, One Vote</w:t>
      </w:r>
      <w:r w:rsidRPr="00443CD6">
        <w:rPr>
          <w:rFonts w:ascii="Times New Roman" w:hAnsi="Times New Roman" w:cs="Times New Roman"/>
          <w:b/>
          <w:sz w:val="24"/>
          <w:szCs w:val="24"/>
        </w:rPr>
        <w:t xml:space="preserve"> –</w:t>
      </w:r>
      <w:r w:rsidR="008510A0" w:rsidRPr="00443CD6">
        <w:rPr>
          <w:rFonts w:ascii="Times New Roman" w:hAnsi="Times New Roman" w:cs="Times New Roman"/>
          <w:sz w:val="24"/>
          <w:szCs w:val="24"/>
        </w:rPr>
        <w:t xml:space="preserve"> It is a</w:t>
      </w:r>
      <w:r w:rsidR="00544687" w:rsidRPr="00443CD6">
        <w:rPr>
          <w:rFonts w:ascii="Times New Roman" w:hAnsi="Times New Roman" w:cs="Times New Roman"/>
          <w:sz w:val="24"/>
          <w:szCs w:val="24"/>
        </w:rPr>
        <w:t xml:space="preserve"> hard requirement </w:t>
      </w:r>
      <w:r w:rsidRPr="00443CD6">
        <w:rPr>
          <w:rFonts w:ascii="Times New Roman" w:hAnsi="Times New Roman" w:cs="Times New Roman"/>
          <w:sz w:val="24"/>
          <w:szCs w:val="24"/>
        </w:rPr>
        <w:t>that each of multiple districts must contain, as nearly as is reasonably possible, the same number of eligible electors.</w:t>
      </w:r>
      <w:r w:rsidR="00EA0370" w:rsidRPr="00443CD6">
        <w:rPr>
          <w:rFonts w:ascii="Times New Roman" w:hAnsi="Times New Roman" w:cs="Times New Roman"/>
          <w:sz w:val="24"/>
          <w:szCs w:val="24"/>
        </w:rPr>
        <w:t xml:space="preserve">  </w:t>
      </w:r>
      <w:r w:rsidR="00544687" w:rsidRPr="00443CD6">
        <w:rPr>
          <w:rFonts w:ascii="Times New Roman" w:hAnsi="Times New Roman" w:cs="Times New Roman"/>
          <w:sz w:val="24"/>
          <w:szCs w:val="24"/>
        </w:rPr>
        <w:t>This is an obvious good thing, and</w:t>
      </w:r>
      <w:r w:rsidR="00EA0370" w:rsidRPr="00443CD6">
        <w:rPr>
          <w:rFonts w:ascii="Times New Roman" w:hAnsi="Times New Roman" w:cs="Times New Roman"/>
          <w:sz w:val="24"/>
          <w:szCs w:val="24"/>
        </w:rPr>
        <w:t xml:space="preserve"> t</w:t>
      </w:r>
      <w:r w:rsidR="00544687" w:rsidRPr="00443CD6">
        <w:rPr>
          <w:rFonts w:ascii="Times New Roman" w:hAnsi="Times New Roman" w:cs="Times New Roman"/>
          <w:sz w:val="24"/>
          <w:szCs w:val="24"/>
        </w:rPr>
        <w:t>he SCOTUS has decreed it</w:t>
      </w:r>
      <w:r w:rsidRPr="00443CD6">
        <w:rPr>
          <w:rFonts w:ascii="Times New Roman" w:hAnsi="Times New Roman" w:cs="Times New Roman"/>
          <w:sz w:val="24"/>
          <w:szCs w:val="24"/>
        </w:rPr>
        <w:t>.</w:t>
      </w:r>
    </w:p>
    <w:p w:rsidR="000E44FA" w:rsidRPr="00443CD6" w:rsidRDefault="000E44FA" w:rsidP="00542C5B">
      <w:pPr>
        <w:pStyle w:val="ListParagraph"/>
        <w:numPr>
          <w:ilvl w:val="0"/>
          <w:numId w:val="1"/>
        </w:numPr>
        <w:spacing w:line="240" w:lineRule="auto"/>
        <w:rPr>
          <w:rFonts w:ascii="Times New Roman" w:hAnsi="Times New Roman" w:cs="Times New Roman"/>
          <w:sz w:val="24"/>
          <w:szCs w:val="24"/>
        </w:rPr>
      </w:pPr>
      <w:r w:rsidRPr="00443CD6">
        <w:rPr>
          <w:rFonts w:ascii="Times New Roman" w:hAnsi="Times New Roman" w:cs="Times New Roman"/>
          <w:b/>
          <w:sz w:val="24"/>
          <w:szCs w:val="24"/>
          <w:u w:val="single"/>
        </w:rPr>
        <w:t>Impartial</w:t>
      </w:r>
      <w:r w:rsidRPr="00443CD6">
        <w:rPr>
          <w:rFonts w:ascii="Times New Roman" w:hAnsi="Times New Roman" w:cs="Times New Roman"/>
          <w:b/>
          <w:sz w:val="24"/>
          <w:szCs w:val="24"/>
        </w:rPr>
        <w:t xml:space="preserve"> –</w:t>
      </w:r>
      <w:r w:rsidRPr="00443CD6">
        <w:rPr>
          <w:rFonts w:ascii="Times New Roman" w:hAnsi="Times New Roman" w:cs="Times New Roman"/>
          <w:sz w:val="24"/>
          <w:szCs w:val="24"/>
        </w:rPr>
        <w:t xml:space="preserve"> The process by which districts are determined must not give any systematic advantage</w:t>
      </w:r>
      <w:r w:rsidR="00277EBA" w:rsidRPr="00443CD6">
        <w:rPr>
          <w:rFonts w:ascii="Times New Roman" w:hAnsi="Times New Roman" w:cs="Times New Roman"/>
          <w:sz w:val="24"/>
          <w:szCs w:val="24"/>
        </w:rPr>
        <w:t xml:space="preserve"> or disadvantage</w:t>
      </w:r>
      <w:r w:rsidR="00544687" w:rsidRPr="00443CD6">
        <w:rPr>
          <w:rFonts w:ascii="Times New Roman" w:hAnsi="Times New Roman" w:cs="Times New Roman"/>
          <w:sz w:val="24"/>
          <w:szCs w:val="24"/>
        </w:rPr>
        <w:t xml:space="preserve"> to any </w:t>
      </w:r>
      <w:r w:rsidR="00D64513">
        <w:rPr>
          <w:rFonts w:ascii="Times New Roman" w:hAnsi="Times New Roman" w:cs="Times New Roman"/>
          <w:sz w:val="24"/>
          <w:szCs w:val="24"/>
        </w:rPr>
        <w:t xml:space="preserve">political party, </w:t>
      </w:r>
      <w:r w:rsidR="00544687" w:rsidRPr="00443CD6">
        <w:rPr>
          <w:rFonts w:ascii="Times New Roman" w:hAnsi="Times New Roman" w:cs="Times New Roman"/>
          <w:sz w:val="24"/>
          <w:szCs w:val="24"/>
        </w:rPr>
        <w:t>group or</w:t>
      </w:r>
      <w:r w:rsidRPr="00443CD6">
        <w:rPr>
          <w:rFonts w:ascii="Times New Roman" w:hAnsi="Times New Roman" w:cs="Times New Roman"/>
          <w:sz w:val="24"/>
          <w:szCs w:val="24"/>
        </w:rPr>
        <w:t xml:space="preserve"> faction.</w:t>
      </w:r>
    </w:p>
    <w:p w:rsidR="00EC0505" w:rsidRPr="00443CD6" w:rsidRDefault="00EC0505" w:rsidP="00542C5B">
      <w:pPr>
        <w:pStyle w:val="ListParagraph"/>
        <w:numPr>
          <w:ilvl w:val="0"/>
          <w:numId w:val="1"/>
        </w:numPr>
        <w:spacing w:line="240" w:lineRule="auto"/>
        <w:rPr>
          <w:rFonts w:ascii="Times New Roman" w:hAnsi="Times New Roman" w:cs="Times New Roman"/>
          <w:sz w:val="24"/>
          <w:szCs w:val="24"/>
        </w:rPr>
      </w:pPr>
      <w:r w:rsidRPr="00443CD6">
        <w:rPr>
          <w:rFonts w:ascii="Times New Roman" w:hAnsi="Times New Roman" w:cs="Times New Roman"/>
          <w:b/>
          <w:sz w:val="24"/>
          <w:szCs w:val="24"/>
          <w:u w:val="single"/>
        </w:rPr>
        <w:t>Understandable</w:t>
      </w:r>
      <w:r w:rsidRPr="00443CD6">
        <w:rPr>
          <w:rFonts w:ascii="Times New Roman" w:hAnsi="Times New Roman" w:cs="Times New Roman"/>
          <w:b/>
          <w:sz w:val="24"/>
          <w:szCs w:val="24"/>
        </w:rPr>
        <w:t xml:space="preserve"> –</w:t>
      </w:r>
      <w:r w:rsidRPr="00443CD6">
        <w:rPr>
          <w:rFonts w:ascii="Times New Roman" w:hAnsi="Times New Roman" w:cs="Times New Roman"/>
          <w:sz w:val="24"/>
          <w:szCs w:val="24"/>
        </w:rPr>
        <w:t xml:space="preserve"> The process by which districts are drawn should be understandable by a reasonably bright high school student.  </w:t>
      </w:r>
      <w:r w:rsidR="009E488A" w:rsidRPr="00443CD6">
        <w:rPr>
          <w:rFonts w:ascii="Times New Roman" w:hAnsi="Times New Roman" w:cs="Times New Roman"/>
          <w:sz w:val="24"/>
          <w:szCs w:val="24"/>
        </w:rPr>
        <w:t>(</w:t>
      </w:r>
      <w:r w:rsidRPr="00443CD6">
        <w:rPr>
          <w:rFonts w:ascii="Times New Roman" w:hAnsi="Times New Roman" w:cs="Times New Roman"/>
          <w:sz w:val="24"/>
          <w:szCs w:val="24"/>
        </w:rPr>
        <w:t>In fact, anything having to do with voting and elections should meet this requirement.</w:t>
      </w:r>
      <w:r w:rsidR="009E488A" w:rsidRPr="00443CD6">
        <w:rPr>
          <w:rFonts w:ascii="Times New Roman" w:hAnsi="Times New Roman" w:cs="Times New Roman"/>
          <w:sz w:val="24"/>
          <w:szCs w:val="24"/>
        </w:rPr>
        <w:t>)</w:t>
      </w:r>
    </w:p>
    <w:p w:rsidR="00EC0505" w:rsidRPr="00443CD6" w:rsidRDefault="00EC0505" w:rsidP="00542C5B">
      <w:pPr>
        <w:pStyle w:val="ListParagraph"/>
        <w:numPr>
          <w:ilvl w:val="0"/>
          <w:numId w:val="1"/>
        </w:numPr>
        <w:spacing w:line="240" w:lineRule="auto"/>
        <w:rPr>
          <w:rFonts w:ascii="Times New Roman" w:hAnsi="Times New Roman" w:cs="Times New Roman"/>
          <w:sz w:val="24"/>
          <w:szCs w:val="24"/>
        </w:rPr>
      </w:pPr>
      <w:r w:rsidRPr="00443CD6">
        <w:rPr>
          <w:rFonts w:ascii="Times New Roman" w:hAnsi="Times New Roman" w:cs="Times New Roman"/>
          <w:b/>
          <w:sz w:val="24"/>
          <w:szCs w:val="24"/>
          <w:u w:val="single"/>
        </w:rPr>
        <w:t>Verifiable</w:t>
      </w:r>
      <w:r w:rsidRPr="00443CD6">
        <w:rPr>
          <w:rFonts w:ascii="Times New Roman" w:hAnsi="Times New Roman" w:cs="Times New Roman"/>
          <w:b/>
          <w:sz w:val="24"/>
          <w:szCs w:val="24"/>
        </w:rPr>
        <w:t xml:space="preserve"> –</w:t>
      </w:r>
      <w:r w:rsidRPr="00443CD6">
        <w:rPr>
          <w:rFonts w:ascii="Times New Roman" w:hAnsi="Times New Roman" w:cs="Times New Roman"/>
          <w:sz w:val="24"/>
          <w:szCs w:val="24"/>
        </w:rPr>
        <w:t xml:space="preserve"> It should be possible for reasonably equipped and motivated citizens or organizations to </w:t>
      </w:r>
      <w:r w:rsidR="00C40494" w:rsidRPr="00443CD6">
        <w:rPr>
          <w:rFonts w:ascii="Times New Roman" w:hAnsi="Times New Roman" w:cs="Times New Roman"/>
          <w:sz w:val="24"/>
          <w:szCs w:val="24"/>
        </w:rPr>
        <w:t xml:space="preserve">independently </w:t>
      </w:r>
      <w:r w:rsidR="00D64513">
        <w:rPr>
          <w:rFonts w:ascii="Times New Roman" w:hAnsi="Times New Roman" w:cs="Times New Roman"/>
          <w:sz w:val="24"/>
          <w:szCs w:val="24"/>
        </w:rPr>
        <w:t>verify that districts have been</w:t>
      </w:r>
      <w:r w:rsidRPr="00443CD6">
        <w:rPr>
          <w:rFonts w:ascii="Times New Roman" w:hAnsi="Times New Roman" w:cs="Times New Roman"/>
          <w:sz w:val="24"/>
          <w:szCs w:val="24"/>
        </w:rPr>
        <w:t xml:space="preserve"> correctly drawn.</w:t>
      </w:r>
      <w:r w:rsidR="00A05E07" w:rsidRPr="00443CD6">
        <w:rPr>
          <w:rFonts w:ascii="Times New Roman" w:hAnsi="Times New Roman" w:cs="Times New Roman"/>
          <w:sz w:val="24"/>
          <w:szCs w:val="24"/>
        </w:rPr>
        <w:t xml:space="preserve">  It is </w:t>
      </w:r>
      <w:r w:rsidR="009E488A" w:rsidRPr="00443CD6">
        <w:rPr>
          <w:rFonts w:ascii="Times New Roman" w:hAnsi="Times New Roman" w:cs="Times New Roman"/>
          <w:sz w:val="24"/>
          <w:szCs w:val="24"/>
        </w:rPr>
        <w:t>a</w:t>
      </w:r>
      <w:r w:rsidR="00C40494" w:rsidRPr="00443CD6">
        <w:rPr>
          <w:rFonts w:ascii="Times New Roman" w:hAnsi="Times New Roman" w:cs="Times New Roman"/>
          <w:sz w:val="24"/>
          <w:szCs w:val="24"/>
        </w:rPr>
        <w:t xml:space="preserve"> bonus</w:t>
      </w:r>
      <w:r w:rsidR="00A05E07" w:rsidRPr="00443CD6">
        <w:rPr>
          <w:rFonts w:ascii="Times New Roman" w:hAnsi="Times New Roman" w:cs="Times New Roman"/>
          <w:sz w:val="24"/>
          <w:szCs w:val="24"/>
        </w:rPr>
        <w:t xml:space="preserve"> if a </w:t>
      </w:r>
      <w:r w:rsidR="00277EBA" w:rsidRPr="00443CD6">
        <w:rPr>
          <w:rFonts w:ascii="Times New Roman" w:hAnsi="Times New Roman" w:cs="Times New Roman"/>
          <w:sz w:val="24"/>
          <w:szCs w:val="24"/>
        </w:rPr>
        <w:t xml:space="preserve">rough verification can be done </w:t>
      </w:r>
      <w:r w:rsidR="00C40494" w:rsidRPr="00443CD6">
        <w:rPr>
          <w:rFonts w:ascii="Times New Roman" w:hAnsi="Times New Roman" w:cs="Times New Roman"/>
          <w:sz w:val="24"/>
          <w:szCs w:val="24"/>
        </w:rPr>
        <w:t xml:space="preserve">quickly </w:t>
      </w:r>
      <w:r w:rsidR="00A05E07" w:rsidRPr="00443CD6">
        <w:rPr>
          <w:rFonts w:ascii="Times New Roman" w:hAnsi="Times New Roman" w:cs="Times New Roman"/>
          <w:sz w:val="24"/>
          <w:szCs w:val="24"/>
        </w:rPr>
        <w:t xml:space="preserve">just </w:t>
      </w:r>
      <w:r w:rsidR="00277EBA" w:rsidRPr="00443CD6">
        <w:rPr>
          <w:rFonts w:ascii="Times New Roman" w:hAnsi="Times New Roman" w:cs="Times New Roman"/>
          <w:sz w:val="24"/>
          <w:szCs w:val="24"/>
        </w:rPr>
        <w:t>by visual</w:t>
      </w:r>
      <w:r w:rsidR="00A05E07" w:rsidRPr="00443CD6">
        <w:rPr>
          <w:rFonts w:ascii="Times New Roman" w:hAnsi="Times New Roman" w:cs="Times New Roman"/>
          <w:sz w:val="24"/>
          <w:szCs w:val="24"/>
        </w:rPr>
        <w:t>ly inspecting</w:t>
      </w:r>
      <w:r w:rsidR="00F40447" w:rsidRPr="00443CD6">
        <w:rPr>
          <w:rFonts w:ascii="Times New Roman" w:hAnsi="Times New Roman" w:cs="Times New Roman"/>
          <w:sz w:val="24"/>
          <w:szCs w:val="24"/>
        </w:rPr>
        <w:t xml:space="preserve"> the map</w:t>
      </w:r>
      <w:r w:rsidR="0023467C" w:rsidRPr="00443CD6">
        <w:rPr>
          <w:rFonts w:ascii="Times New Roman" w:hAnsi="Times New Roman" w:cs="Times New Roman"/>
          <w:sz w:val="24"/>
          <w:szCs w:val="24"/>
        </w:rPr>
        <w:t>.</w:t>
      </w:r>
    </w:p>
    <w:p w:rsidR="000E44FA" w:rsidRPr="00443CD6" w:rsidRDefault="000E44FA" w:rsidP="00542C5B">
      <w:pPr>
        <w:pStyle w:val="ListParagraph"/>
        <w:numPr>
          <w:ilvl w:val="0"/>
          <w:numId w:val="1"/>
        </w:numPr>
        <w:spacing w:line="240" w:lineRule="auto"/>
        <w:rPr>
          <w:rFonts w:ascii="Times New Roman" w:hAnsi="Times New Roman" w:cs="Times New Roman"/>
          <w:b/>
          <w:sz w:val="24"/>
          <w:szCs w:val="24"/>
          <w:u w:val="single"/>
        </w:rPr>
      </w:pPr>
      <w:r w:rsidRPr="00443CD6">
        <w:rPr>
          <w:rFonts w:ascii="Times New Roman" w:hAnsi="Times New Roman" w:cs="Times New Roman"/>
          <w:b/>
          <w:sz w:val="24"/>
          <w:szCs w:val="24"/>
          <w:u w:val="single"/>
        </w:rPr>
        <w:t>Well-defined and Stable</w:t>
      </w:r>
      <w:r w:rsidRPr="00443CD6">
        <w:rPr>
          <w:rFonts w:ascii="Times New Roman" w:hAnsi="Times New Roman" w:cs="Times New Roman"/>
          <w:b/>
          <w:sz w:val="24"/>
          <w:szCs w:val="24"/>
        </w:rPr>
        <w:t xml:space="preserve"> –</w:t>
      </w:r>
      <w:r w:rsidRPr="00443CD6">
        <w:rPr>
          <w:rFonts w:ascii="Times New Roman" w:hAnsi="Times New Roman" w:cs="Times New Roman"/>
          <w:sz w:val="24"/>
          <w:szCs w:val="24"/>
        </w:rPr>
        <w:t xml:space="preserve"> The process should be clearly and publicly spelled</w:t>
      </w:r>
      <w:r w:rsidR="00942E57" w:rsidRPr="00443CD6">
        <w:rPr>
          <w:rFonts w:ascii="Times New Roman" w:hAnsi="Times New Roman" w:cs="Times New Roman"/>
          <w:sz w:val="24"/>
          <w:szCs w:val="24"/>
        </w:rPr>
        <w:t xml:space="preserve"> out</w:t>
      </w:r>
      <w:r w:rsidRPr="00443CD6">
        <w:rPr>
          <w:rFonts w:ascii="Times New Roman" w:hAnsi="Times New Roman" w:cs="Times New Roman"/>
          <w:sz w:val="24"/>
          <w:szCs w:val="24"/>
        </w:rPr>
        <w:t>.  It should not be changeable on a whim</w:t>
      </w:r>
      <w:r w:rsidR="00E73DEC" w:rsidRPr="00443CD6">
        <w:rPr>
          <w:rFonts w:ascii="Times New Roman" w:hAnsi="Times New Roman" w:cs="Times New Roman"/>
          <w:sz w:val="24"/>
          <w:szCs w:val="24"/>
        </w:rPr>
        <w:t xml:space="preserve"> or when different people are implementing it</w:t>
      </w:r>
      <w:r w:rsidRPr="00443CD6">
        <w:rPr>
          <w:rFonts w:ascii="Times New Roman" w:hAnsi="Times New Roman" w:cs="Times New Roman"/>
          <w:sz w:val="24"/>
          <w:szCs w:val="24"/>
        </w:rPr>
        <w:t xml:space="preserve">.  Enshrining the process in </w:t>
      </w:r>
      <w:r w:rsidR="009E488A" w:rsidRPr="00443CD6">
        <w:rPr>
          <w:rFonts w:ascii="Times New Roman" w:hAnsi="Times New Roman" w:cs="Times New Roman"/>
          <w:sz w:val="24"/>
          <w:szCs w:val="24"/>
        </w:rPr>
        <w:t xml:space="preserve">the </w:t>
      </w:r>
      <w:r w:rsidRPr="00443CD6">
        <w:rPr>
          <w:rFonts w:ascii="Times New Roman" w:hAnsi="Times New Roman" w:cs="Times New Roman"/>
          <w:sz w:val="24"/>
          <w:szCs w:val="24"/>
        </w:rPr>
        <w:t>state or even the U.S. Constitution would be a good idea.</w:t>
      </w:r>
    </w:p>
    <w:p w:rsidR="00942E57" w:rsidRPr="00443CD6" w:rsidRDefault="00942E57" w:rsidP="00542C5B">
      <w:pPr>
        <w:pStyle w:val="ListParagraph"/>
        <w:numPr>
          <w:ilvl w:val="0"/>
          <w:numId w:val="1"/>
        </w:numPr>
        <w:spacing w:line="240" w:lineRule="auto"/>
        <w:rPr>
          <w:rFonts w:ascii="Times New Roman" w:hAnsi="Times New Roman" w:cs="Times New Roman"/>
          <w:sz w:val="24"/>
          <w:szCs w:val="24"/>
        </w:rPr>
      </w:pPr>
      <w:r w:rsidRPr="00443CD6">
        <w:rPr>
          <w:rFonts w:ascii="Times New Roman" w:hAnsi="Times New Roman" w:cs="Times New Roman"/>
          <w:b/>
          <w:sz w:val="24"/>
          <w:szCs w:val="24"/>
          <w:u w:val="single"/>
        </w:rPr>
        <w:t>Preserve Precinct Atomicity</w:t>
      </w:r>
      <w:r w:rsidRPr="00443CD6">
        <w:rPr>
          <w:rFonts w:ascii="Times New Roman" w:hAnsi="Times New Roman" w:cs="Times New Roman"/>
          <w:b/>
          <w:sz w:val="24"/>
          <w:szCs w:val="24"/>
        </w:rPr>
        <w:t xml:space="preserve"> –</w:t>
      </w:r>
      <w:r w:rsidRPr="00443CD6">
        <w:rPr>
          <w:rFonts w:ascii="Times New Roman" w:hAnsi="Times New Roman" w:cs="Times New Roman"/>
          <w:sz w:val="24"/>
          <w:szCs w:val="24"/>
        </w:rPr>
        <w:t xml:space="preserve"> Precincts are </w:t>
      </w:r>
      <w:r w:rsidR="00544687" w:rsidRPr="00443CD6">
        <w:rPr>
          <w:rFonts w:ascii="Times New Roman" w:hAnsi="Times New Roman" w:cs="Times New Roman"/>
          <w:sz w:val="24"/>
          <w:szCs w:val="24"/>
        </w:rPr>
        <w:t>very small areas</w:t>
      </w:r>
      <w:r w:rsidR="00682956" w:rsidRPr="00443CD6">
        <w:rPr>
          <w:rFonts w:ascii="Times New Roman" w:hAnsi="Times New Roman" w:cs="Times New Roman"/>
          <w:sz w:val="24"/>
          <w:szCs w:val="24"/>
        </w:rPr>
        <w:t xml:space="preserve"> of </w:t>
      </w:r>
      <w:r w:rsidR="00B35246">
        <w:rPr>
          <w:rFonts w:ascii="Times New Roman" w:hAnsi="Times New Roman" w:cs="Times New Roman"/>
          <w:sz w:val="24"/>
          <w:szCs w:val="24"/>
        </w:rPr>
        <w:t>roughly 6</w:t>
      </w:r>
      <w:r w:rsidR="00A157CE">
        <w:rPr>
          <w:rFonts w:ascii="Times New Roman" w:hAnsi="Times New Roman" w:cs="Times New Roman"/>
          <w:sz w:val="24"/>
          <w:szCs w:val="24"/>
        </w:rPr>
        <w:t>00 to 1,8</w:t>
      </w:r>
      <w:r w:rsidR="00682956" w:rsidRPr="00443CD6">
        <w:rPr>
          <w:rFonts w:ascii="Times New Roman" w:hAnsi="Times New Roman" w:cs="Times New Roman"/>
          <w:sz w:val="24"/>
          <w:szCs w:val="24"/>
        </w:rPr>
        <w:t>00 voters</w:t>
      </w:r>
      <w:r w:rsidR="00544687" w:rsidRPr="00443CD6">
        <w:rPr>
          <w:rFonts w:ascii="Times New Roman" w:hAnsi="Times New Roman" w:cs="Times New Roman"/>
          <w:sz w:val="24"/>
          <w:szCs w:val="24"/>
        </w:rPr>
        <w:t xml:space="preserve"> </w:t>
      </w:r>
      <w:r w:rsidR="00682956" w:rsidRPr="00443CD6">
        <w:rPr>
          <w:rFonts w:ascii="Times New Roman" w:hAnsi="Times New Roman" w:cs="Times New Roman"/>
          <w:sz w:val="24"/>
          <w:szCs w:val="24"/>
        </w:rPr>
        <w:t xml:space="preserve">which are </w:t>
      </w:r>
      <w:r w:rsidRPr="00443CD6">
        <w:rPr>
          <w:rFonts w:ascii="Times New Roman" w:hAnsi="Times New Roman" w:cs="Times New Roman"/>
          <w:sz w:val="24"/>
          <w:szCs w:val="24"/>
        </w:rPr>
        <w:t xml:space="preserve">determined locally based upon available polling places and </w:t>
      </w:r>
      <w:r w:rsidR="00227C0F" w:rsidRPr="00443CD6">
        <w:rPr>
          <w:rFonts w:ascii="Times New Roman" w:hAnsi="Times New Roman" w:cs="Times New Roman"/>
          <w:sz w:val="24"/>
          <w:szCs w:val="24"/>
        </w:rPr>
        <w:t xml:space="preserve">their </w:t>
      </w:r>
      <w:r w:rsidRPr="00443CD6">
        <w:rPr>
          <w:rFonts w:ascii="Times New Roman" w:hAnsi="Times New Roman" w:cs="Times New Roman"/>
          <w:sz w:val="24"/>
          <w:szCs w:val="24"/>
        </w:rPr>
        <w:t xml:space="preserve">proximity to voters.  </w:t>
      </w:r>
      <w:r w:rsidR="001966BD" w:rsidRPr="00443CD6">
        <w:rPr>
          <w:rFonts w:ascii="Times New Roman" w:hAnsi="Times New Roman" w:cs="Times New Roman"/>
          <w:sz w:val="24"/>
          <w:szCs w:val="24"/>
        </w:rPr>
        <w:t>It is unnecessarily disruptive if redistricting</w:t>
      </w:r>
      <w:r w:rsidR="0023467C" w:rsidRPr="00443CD6">
        <w:rPr>
          <w:rFonts w:ascii="Times New Roman" w:hAnsi="Times New Roman" w:cs="Times New Roman"/>
          <w:sz w:val="24"/>
          <w:szCs w:val="24"/>
        </w:rPr>
        <w:t xml:space="preserve"> require</w:t>
      </w:r>
      <w:r w:rsidR="001966BD" w:rsidRPr="00443CD6">
        <w:rPr>
          <w:rFonts w:ascii="Times New Roman" w:hAnsi="Times New Roman" w:cs="Times New Roman"/>
          <w:sz w:val="24"/>
          <w:szCs w:val="24"/>
        </w:rPr>
        <w:t>s re</w:t>
      </w:r>
      <w:r w:rsidR="0023467C" w:rsidRPr="00443CD6">
        <w:rPr>
          <w:rFonts w:ascii="Times New Roman" w:hAnsi="Times New Roman" w:cs="Times New Roman"/>
          <w:sz w:val="24"/>
          <w:szCs w:val="24"/>
        </w:rPr>
        <w:t>draw</w:t>
      </w:r>
      <w:r w:rsidR="00682956" w:rsidRPr="00443CD6">
        <w:rPr>
          <w:rFonts w:ascii="Times New Roman" w:hAnsi="Times New Roman" w:cs="Times New Roman"/>
          <w:sz w:val="24"/>
          <w:szCs w:val="24"/>
        </w:rPr>
        <w:t>ing</w:t>
      </w:r>
      <w:r w:rsidR="0023467C" w:rsidRPr="00443CD6">
        <w:rPr>
          <w:rFonts w:ascii="Times New Roman" w:hAnsi="Times New Roman" w:cs="Times New Roman"/>
          <w:sz w:val="24"/>
          <w:szCs w:val="24"/>
        </w:rPr>
        <w:t xml:space="preserve"> </w:t>
      </w:r>
      <w:r w:rsidRPr="00443CD6">
        <w:rPr>
          <w:rFonts w:ascii="Times New Roman" w:hAnsi="Times New Roman" w:cs="Times New Roman"/>
          <w:sz w:val="24"/>
          <w:szCs w:val="24"/>
        </w:rPr>
        <w:t>precinct</w:t>
      </w:r>
      <w:r w:rsidR="001966BD" w:rsidRPr="00443CD6">
        <w:rPr>
          <w:rFonts w:ascii="Times New Roman" w:hAnsi="Times New Roman" w:cs="Times New Roman"/>
          <w:sz w:val="24"/>
          <w:szCs w:val="24"/>
        </w:rPr>
        <w:t xml:space="preserve"> boundarie</w:t>
      </w:r>
      <w:r w:rsidRPr="00443CD6">
        <w:rPr>
          <w:rFonts w:ascii="Times New Roman" w:hAnsi="Times New Roman" w:cs="Times New Roman"/>
          <w:sz w:val="24"/>
          <w:szCs w:val="24"/>
        </w:rPr>
        <w:t>s.  Therefore, each precinct should be entirely contained within a single district.</w:t>
      </w:r>
      <w:r w:rsidR="002877E5" w:rsidRPr="00443CD6">
        <w:rPr>
          <w:rFonts w:ascii="Times New Roman" w:hAnsi="Times New Roman" w:cs="Times New Roman"/>
          <w:sz w:val="24"/>
          <w:szCs w:val="24"/>
        </w:rPr>
        <w:t xml:space="preserve">  (If precincts </w:t>
      </w:r>
      <w:r w:rsidR="00E406BD" w:rsidRPr="00443CD6">
        <w:rPr>
          <w:rFonts w:ascii="Times New Roman" w:hAnsi="Times New Roman" w:cs="Times New Roman"/>
          <w:sz w:val="24"/>
          <w:szCs w:val="24"/>
        </w:rPr>
        <w:t>straddling a district boundary should need to be</w:t>
      </w:r>
      <w:r w:rsidR="00C40494" w:rsidRPr="00443CD6">
        <w:rPr>
          <w:rFonts w:ascii="Times New Roman" w:hAnsi="Times New Roman" w:cs="Times New Roman"/>
          <w:sz w:val="24"/>
          <w:szCs w:val="24"/>
        </w:rPr>
        <w:t xml:space="preserve"> merg</w:t>
      </w:r>
      <w:r w:rsidR="001966BD" w:rsidRPr="00443CD6">
        <w:rPr>
          <w:rFonts w:ascii="Times New Roman" w:hAnsi="Times New Roman" w:cs="Times New Roman"/>
          <w:sz w:val="24"/>
          <w:szCs w:val="24"/>
        </w:rPr>
        <w:t>ed, the merged</w:t>
      </w:r>
      <w:r w:rsidR="002877E5" w:rsidRPr="00443CD6">
        <w:rPr>
          <w:rFonts w:ascii="Times New Roman" w:hAnsi="Times New Roman" w:cs="Times New Roman"/>
          <w:sz w:val="24"/>
          <w:szCs w:val="24"/>
        </w:rPr>
        <w:t xml:space="preserve"> precinct </w:t>
      </w:r>
      <w:r w:rsidR="00E406BD" w:rsidRPr="00443CD6">
        <w:rPr>
          <w:rFonts w:ascii="Times New Roman" w:hAnsi="Times New Roman" w:cs="Times New Roman"/>
          <w:sz w:val="24"/>
          <w:szCs w:val="24"/>
        </w:rPr>
        <w:t>land</w:t>
      </w:r>
      <w:r w:rsidR="002877E5" w:rsidRPr="00443CD6">
        <w:rPr>
          <w:rFonts w:ascii="Times New Roman" w:hAnsi="Times New Roman" w:cs="Times New Roman"/>
          <w:sz w:val="24"/>
          <w:szCs w:val="24"/>
        </w:rPr>
        <w:t>s in the district from which most of its voters came until the next redistricting</w:t>
      </w:r>
      <w:r w:rsidR="00F40447" w:rsidRPr="00443CD6">
        <w:rPr>
          <w:rFonts w:ascii="Times New Roman" w:hAnsi="Times New Roman" w:cs="Times New Roman"/>
          <w:sz w:val="24"/>
          <w:szCs w:val="24"/>
        </w:rPr>
        <w:t xml:space="preserve"> is done</w:t>
      </w:r>
      <w:r w:rsidR="002877E5" w:rsidRPr="00443CD6">
        <w:rPr>
          <w:rFonts w:ascii="Times New Roman" w:hAnsi="Times New Roman" w:cs="Times New Roman"/>
          <w:sz w:val="24"/>
          <w:szCs w:val="24"/>
        </w:rPr>
        <w:t>.)</w:t>
      </w:r>
    </w:p>
    <w:p w:rsidR="008510A0" w:rsidRPr="00443CD6" w:rsidRDefault="008510A0" w:rsidP="00542C5B">
      <w:pPr>
        <w:pStyle w:val="ListParagraph"/>
        <w:numPr>
          <w:ilvl w:val="0"/>
          <w:numId w:val="1"/>
        </w:numPr>
        <w:spacing w:line="240" w:lineRule="auto"/>
        <w:rPr>
          <w:rFonts w:ascii="Times New Roman" w:hAnsi="Times New Roman" w:cs="Times New Roman"/>
          <w:sz w:val="24"/>
          <w:szCs w:val="24"/>
        </w:rPr>
      </w:pPr>
      <w:r w:rsidRPr="00443CD6">
        <w:rPr>
          <w:rFonts w:ascii="Times New Roman" w:hAnsi="Times New Roman" w:cs="Times New Roman"/>
          <w:b/>
          <w:sz w:val="24"/>
          <w:szCs w:val="24"/>
          <w:u w:val="single"/>
        </w:rPr>
        <w:t>Contiguous</w:t>
      </w:r>
      <w:r w:rsidRPr="00443CD6">
        <w:rPr>
          <w:rFonts w:ascii="Times New Roman" w:hAnsi="Times New Roman" w:cs="Times New Roman"/>
          <w:b/>
          <w:sz w:val="24"/>
          <w:szCs w:val="24"/>
        </w:rPr>
        <w:t xml:space="preserve"> –</w:t>
      </w:r>
      <w:r w:rsidRPr="00443CD6">
        <w:rPr>
          <w:rFonts w:ascii="Times New Roman" w:hAnsi="Times New Roman" w:cs="Times New Roman"/>
          <w:sz w:val="24"/>
          <w:szCs w:val="24"/>
        </w:rPr>
        <w:t xml:space="preserve"> It is required in many jurisdictions that voting districts be geographically contiguous</w:t>
      </w:r>
      <w:r w:rsidR="001966BD" w:rsidRPr="00443CD6">
        <w:rPr>
          <w:rFonts w:ascii="Times New Roman" w:hAnsi="Times New Roman" w:cs="Times New Roman"/>
          <w:sz w:val="24"/>
          <w:szCs w:val="24"/>
        </w:rPr>
        <w:t>,</w:t>
      </w:r>
      <w:r w:rsidR="00E406BD" w:rsidRPr="00443CD6">
        <w:rPr>
          <w:rFonts w:ascii="Times New Roman" w:hAnsi="Times New Roman" w:cs="Times New Roman"/>
          <w:sz w:val="24"/>
          <w:szCs w:val="24"/>
        </w:rPr>
        <w:t xml:space="preserve"> and</w:t>
      </w:r>
      <w:r w:rsidR="00850BCC" w:rsidRPr="00443CD6">
        <w:rPr>
          <w:rFonts w:ascii="Times New Roman" w:hAnsi="Times New Roman" w:cs="Times New Roman"/>
          <w:sz w:val="24"/>
          <w:szCs w:val="24"/>
        </w:rPr>
        <w:t xml:space="preserve"> </w:t>
      </w:r>
      <w:r w:rsidR="001966BD" w:rsidRPr="00443CD6">
        <w:rPr>
          <w:rFonts w:ascii="Times New Roman" w:hAnsi="Times New Roman" w:cs="Times New Roman"/>
          <w:sz w:val="24"/>
          <w:szCs w:val="24"/>
        </w:rPr>
        <w:t xml:space="preserve">that no district </w:t>
      </w:r>
      <w:r w:rsidR="00850BCC" w:rsidRPr="00443CD6">
        <w:rPr>
          <w:rFonts w:ascii="Times New Roman" w:hAnsi="Times New Roman" w:cs="Times New Roman"/>
          <w:sz w:val="24"/>
          <w:szCs w:val="24"/>
        </w:rPr>
        <w:t>be completely contained within any other district</w:t>
      </w:r>
      <w:r w:rsidRPr="00443CD6">
        <w:rPr>
          <w:rFonts w:ascii="Times New Roman" w:hAnsi="Times New Roman" w:cs="Times New Roman"/>
          <w:sz w:val="24"/>
          <w:szCs w:val="24"/>
        </w:rPr>
        <w:t>.</w:t>
      </w:r>
      <w:r w:rsidR="0023467C" w:rsidRPr="00443CD6">
        <w:rPr>
          <w:rFonts w:ascii="Times New Roman" w:hAnsi="Times New Roman" w:cs="Times New Roman"/>
          <w:sz w:val="24"/>
          <w:szCs w:val="24"/>
        </w:rPr>
        <w:t xml:space="preserve">  This requirement tends to support requirements 3 and 4.</w:t>
      </w:r>
    </w:p>
    <w:p w:rsidR="008510A0" w:rsidRPr="00443CD6" w:rsidRDefault="008510A0" w:rsidP="00542C5B">
      <w:pPr>
        <w:pStyle w:val="ListParagraph"/>
        <w:numPr>
          <w:ilvl w:val="0"/>
          <w:numId w:val="1"/>
        </w:numPr>
        <w:spacing w:line="240" w:lineRule="auto"/>
        <w:rPr>
          <w:rFonts w:ascii="Times New Roman" w:hAnsi="Times New Roman" w:cs="Times New Roman"/>
          <w:sz w:val="24"/>
          <w:szCs w:val="24"/>
        </w:rPr>
      </w:pPr>
      <w:r w:rsidRPr="00443CD6">
        <w:rPr>
          <w:rFonts w:ascii="Times New Roman" w:hAnsi="Times New Roman" w:cs="Times New Roman"/>
          <w:b/>
          <w:sz w:val="24"/>
          <w:szCs w:val="24"/>
          <w:u w:val="single"/>
        </w:rPr>
        <w:t>Compact</w:t>
      </w:r>
      <w:r w:rsidRPr="00443CD6">
        <w:rPr>
          <w:rFonts w:ascii="Times New Roman" w:hAnsi="Times New Roman" w:cs="Times New Roman"/>
          <w:b/>
          <w:sz w:val="24"/>
          <w:szCs w:val="24"/>
        </w:rPr>
        <w:t xml:space="preserve"> – </w:t>
      </w:r>
      <w:r w:rsidR="009E488A" w:rsidRPr="00443CD6">
        <w:rPr>
          <w:rFonts w:ascii="Times New Roman" w:hAnsi="Times New Roman" w:cs="Times New Roman"/>
          <w:sz w:val="24"/>
          <w:szCs w:val="24"/>
        </w:rPr>
        <w:t>Compactness can have several definitions.  Fortunately, it is not critically important.  Compactness does make it easier for candidates who must repeatedly traverse the district for campaign purposes and easier for el</w:t>
      </w:r>
      <w:r w:rsidR="00D64513">
        <w:rPr>
          <w:rFonts w:ascii="Times New Roman" w:hAnsi="Times New Roman" w:cs="Times New Roman"/>
          <w:sz w:val="24"/>
          <w:szCs w:val="24"/>
        </w:rPr>
        <w:t>ected representatives to commune</w:t>
      </w:r>
      <w:r w:rsidR="009E488A" w:rsidRPr="00443CD6">
        <w:rPr>
          <w:rFonts w:ascii="Times New Roman" w:hAnsi="Times New Roman" w:cs="Times New Roman"/>
          <w:sz w:val="24"/>
          <w:szCs w:val="24"/>
        </w:rPr>
        <w:t xml:space="preserve"> with constituents.</w:t>
      </w:r>
      <w:r w:rsidR="00DE3348" w:rsidRPr="00443CD6">
        <w:rPr>
          <w:rFonts w:ascii="Times New Roman" w:hAnsi="Times New Roman" w:cs="Times New Roman"/>
          <w:sz w:val="24"/>
          <w:szCs w:val="24"/>
        </w:rPr>
        <w:t xml:space="preserve">  But p</w:t>
      </w:r>
      <w:r w:rsidR="00EC0505" w:rsidRPr="00443CD6">
        <w:rPr>
          <w:rFonts w:ascii="Times New Roman" w:hAnsi="Times New Roman" w:cs="Times New Roman"/>
          <w:sz w:val="24"/>
          <w:szCs w:val="24"/>
        </w:rPr>
        <w:t>rimarily, compactness is believed</w:t>
      </w:r>
      <w:r w:rsidR="00DE3348" w:rsidRPr="00443CD6">
        <w:rPr>
          <w:rFonts w:ascii="Times New Roman" w:hAnsi="Times New Roman" w:cs="Times New Roman"/>
          <w:sz w:val="24"/>
          <w:szCs w:val="24"/>
        </w:rPr>
        <w:t xml:space="preserve"> to be desirable today</w:t>
      </w:r>
      <w:r w:rsidR="00227C0F" w:rsidRPr="00443CD6">
        <w:rPr>
          <w:rFonts w:ascii="Times New Roman" w:hAnsi="Times New Roman" w:cs="Times New Roman"/>
          <w:sz w:val="24"/>
          <w:szCs w:val="24"/>
        </w:rPr>
        <w:t xml:space="preserve"> mainly</w:t>
      </w:r>
      <w:r w:rsidR="00DE3348" w:rsidRPr="00443CD6">
        <w:rPr>
          <w:rFonts w:ascii="Times New Roman" w:hAnsi="Times New Roman" w:cs="Times New Roman"/>
          <w:sz w:val="24"/>
          <w:szCs w:val="24"/>
        </w:rPr>
        <w:t xml:space="preserve"> </w:t>
      </w:r>
      <w:r w:rsidR="00EC0505" w:rsidRPr="00443CD6">
        <w:rPr>
          <w:rFonts w:ascii="Times New Roman" w:hAnsi="Times New Roman" w:cs="Times New Roman"/>
          <w:sz w:val="24"/>
          <w:szCs w:val="24"/>
        </w:rPr>
        <w:t>because it is felt</w:t>
      </w:r>
      <w:r w:rsidR="00DE3348" w:rsidRPr="00443CD6">
        <w:rPr>
          <w:rFonts w:ascii="Times New Roman" w:hAnsi="Times New Roman" w:cs="Times New Roman"/>
          <w:sz w:val="24"/>
          <w:szCs w:val="24"/>
        </w:rPr>
        <w:t xml:space="preserve"> to be an indication that the district has not been gerrymandered</w:t>
      </w:r>
      <w:r w:rsidR="0023467C" w:rsidRPr="00443CD6">
        <w:rPr>
          <w:rFonts w:ascii="Times New Roman" w:hAnsi="Times New Roman" w:cs="Times New Roman"/>
          <w:sz w:val="24"/>
          <w:szCs w:val="24"/>
        </w:rPr>
        <w:t>.</w:t>
      </w:r>
      <w:r w:rsidR="001966BD" w:rsidRPr="00443CD6">
        <w:rPr>
          <w:rFonts w:ascii="Times New Roman" w:hAnsi="Times New Roman" w:cs="Times New Roman"/>
          <w:sz w:val="24"/>
          <w:szCs w:val="24"/>
        </w:rPr>
        <w:t xml:space="preserve">  However, t</w:t>
      </w:r>
      <w:r w:rsidR="0023467C" w:rsidRPr="00443CD6">
        <w:rPr>
          <w:rFonts w:ascii="Times New Roman" w:hAnsi="Times New Roman" w:cs="Times New Roman"/>
          <w:sz w:val="24"/>
          <w:szCs w:val="24"/>
        </w:rPr>
        <w:t xml:space="preserve">his requirement </w:t>
      </w:r>
      <w:r w:rsidR="00682956" w:rsidRPr="00443CD6">
        <w:rPr>
          <w:rFonts w:ascii="Times New Roman" w:hAnsi="Times New Roman" w:cs="Times New Roman"/>
          <w:sz w:val="24"/>
          <w:szCs w:val="24"/>
        </w:rPr>
        <w:t xml:space="preserve">does </w:t>
      </w:r>
      <w:r w:rsidR="0023467C" w:rsidRPr="00443CD6">
        <w:rPr>
          <w:rFonts w:ascii="Times New Roman" w:hAnsi="Times New Roman" w:cs="Times New Roman"/>
          <w:sz w:val="24"/>
          <w:szCs w:val="24"/>
        </w:rPr>
        <w:t>support requirements 3 and 4</w:t>
      </w:r>
      <w:r w:rsidR="00DE3348" w:rsidRPr="00443CD6">
        <w:rPr>
          <w:rFonts w:ascii="Times New Roman" w:hAnsi="Times New Roman" w:cs="Times New Roman"/>
          <w:sz w:val="24"/>
          <w:szCs w:val="24"/>
        </w:rPr>
        <w:t>.</w:t>
      </w:r>
    </w:p>
    <w:p w:rsidR="009E488A" w:rsidRPr="00443CD6" w:rsidRDefault="00BE0867" w:rsidP="00542C5B">
      <w:pPr>
        <w:pStyle w:val="BodyText"/>
        <w:spacing w:line="240" w:lineRule="auto"/>
      </w:pPr>
      <w:r>
        <w:t>One thing NOT part of</w:t>
      </w:r>
      <w:r w:rsidR="009E488A" w:rsidRPr="00443CD6">
        <w:t xml:space="preserve"> the requirements is “fairness.”  People sling the word “fair” around all the time, but the criteria by which they judge fairness</w:t>
      </w:r>
      <w:r w:rsidR="00A92092">
        <w:t xml:space="preserve"> can vary radically.  Without a detailed</w:t>
      </w:r>
      <w:r w:rsidR="009E488A" w:rsidRPr="00443CD6">
        <w:t xml:space="preserve"> understanding of the criteria, the word is meaningless</w:t>
      </w:r>
      <w:r w:rsidR="00EE195F">
        <w:t xml:space="preserve"> and should not be used</w:t>
      </w:r>
      <w:r w:rsidR="009E488A" w:rsidRPr="00443CD6">
        <w:t>.</w:t>
      </w:r>
    </w:p>
    <w:p w:rsidR="009E488A" w:rsidRPr="00443CD6" w:rsidRDefault="009E488A" w:rsidP="00542C5B">
      <w:pPr>
        <w:pStyle w:val="BodyText"/>
        <w:spacing w:line="240" w:lineRule="auto"/>
      </w:pPr>
      <w:r w:rsidRPr="00443CD6">
        <w:lastRenderedPageBreak/>
        <w:t xml:space="preserve">Popular proposed solutions seem to revolve around establishing an unbiased commission which figures out how to draw boundaries.  No semi-intelligent individual is completely unbiased, so what that means is a commission on which it is </w:t>
      </w:r>
      <w:r w:rsidR="0093148C">
        <w:t xml:space="preserve">lightheartedly </w:t>
      </w:r>
      <w:r w:rsidRPr="00443CD6">
        <w:t>hop</w:t>
      </w:r>
      <w:r w:rsidR="00BE0867">
        <w:t>ed that opposing factions hold</w:t>
      </w:r>
      <w:r w:rsidRPr="00443CD6">
        <w:t xml:space="preserve"> each other</w:t>
      </w:r>
      <w:r w:rsidR="00BE0867">
        <w:t xml:space="preserve"> in check.  </w:t>
      </w:r>
      <w:r w:rsidR="00BB7323">
        <w:t xml:space="preserve">How commission members are selected becomes very important and is </w:t>
      </w:r>
      <w:r w:rsidR="003E1933">
        <w:t xml:space="preserve">quite </w:t>
      </w:r>
      <w:r w:rsidR="00BB7323">
        <w:t xml:space="preserve">problematic.  </w:t>
      </w:r>
      <w:r w:rsidR="00BE0867">
        <w:t>A commission does not</w:t>
      </w:r>
      <w:r w:rsidRPr="00443CD6">
        <w:t xml:space="preserve"> guarantee req</w:t>
      </w:r>
      <w:r w:rsidR="00C70A08" w:rsidRPr="00443CD6">
        <w:t>uirement 2 and definitely does no</w:t>
      </w:r>
      <w:r w:rsidRPr="00443CD6">
        <w:t>t satisfy</w:t>
      </w:r>
      <w:r w:rsidR="00C70A08" w:rsidRPr="00443CD6">
        <w:t xml:space="preserve"> requirements</w:t>
      </w:r>
      <w:r w:rsidRPr="00443CD6">
        <w:t xml:space="preserve"> 3, 4 and 5.</w:t>
      </w:r>
      <w:r w:rsidR="00F7502C" w:rsidRPr="00443CD6">
        <w:t xml:space="preserve">  It doesn’</w:t>
      </w:r>
      <w:r w:rsidR="00C70A08" w:rsidRPr="00443CD6">
        <w:t>t seem sensible</w:t>
      </w:r>
      <w:r w:rsidR="00F7502C" w:rsidRPr="00443CD6">
        <w:t xml:space="preserve"> to make a commission re-invent the </w:t>
      </w:r>
      <w:r w:rsidR="00A157CE">
        <w:t xml:space="preserve">redistricting </w:t>
      </w:r>
      <w:r w:rsidR="00F7502C" w:rsidRPr="00443CD6">
        <w:t xml:space="preserve">wheel </w:t>
      </w:r>
      <w:r w:rsidR="00CF354D">
        <w:t>(with somewhat</w:t>
      </w:r>
      <w:r w:rsidR="00C70A08" w:rsidRPr="00443CD6">
        <w:t xml:space="preserve"> variable</w:t>
      </w:r>
      <w:r w:rsidR="00CF354D">
        <w:t xml:space="preserve"> and unpredictable</w:t>
      </w:r>
      <w:r w:rsidR="00C70A08" w:rsidRPr="00443CD6">
        <w:t xml:space="preserve"> results) </w:t>
      </w:r>
      <w:r w:rsidR="00F7502C" w:rsidRPr="00443CD6">
        <w:t>every time a redistricting is needed.</w:t>
      </w:r>
    </w:p>
    <w:p w:rsidR="00C70A08" w:rsidRPr="00443CD6" w:rsidRDefault="00CF354D" w:rsidP="00542C5B">
      <w:pPr>
        <w:pStyle w:val="BodyText"/>
        <w:spacing w:line="240" w:lineRule="auto"/>
      </w:pPr>
      <w:r>
        <w:t>A much superior approach is to clearly define a</w:t>
      </w:r>
      <w:r w:rsidR="009E488A" w:rsidRPr="00443CD6">
        <w:t xml:space="preserve"> </w:t>
      </w:r>
      <w:r w:rsidR="009E488A" w:rsidRPr="00443CD6">
        <w:rPr>
          <w:i/>
        </w:rPr>
        <w:t>procedure</w:t>
      </w:r>
      <w:r w:rsidR="009E488A" w:rsidRPr="00443CD6">
        <w:t xml:space="preserve"> that satisfies all requirements.  It doesn’t matter who (or what) executes the </w:t>
      </w:r>
      <w:proofErr w:type="gramStart"/>
      <w:r w:rsidR="009E488A" w:rsidRPr="00443CD6">
        <w:t>procedure,</w:t>
      </w:r>
      <w:proofErr w:type="gramEnd"/>
      <w:r w:rsidR="009E488A" w:rsidRPr="00443CD6">
        <w:t xml:space="preserve"> the same impart</w:t>
      </w:r>
      <w:r w:rsidR="00C70A08" w:rsidRPr="00443CD6">
        <w:t>ial boundaries are the result.</w:t>
      </w:r>
    </w:p>
    <w:p w:rsidR="00C70A08" w:rsidRPr="00443CD6" w:rsidRDefault="009E488A" w:rsidP="00542C5B">
      <w:pPr>
        <w:pStyle w:val="BodyText"/>
        <w:spacing w:line="240" w:lineRule="auto"/>
      </w:pPr>
      <w:r w:rsidRPr="00443CD6">
        <w:t>A procedure which well satisfies all requirements (excep</w:t>
      </w:r>
      <w:r w:rsidR="00A157CE">
        <w:t>t 6) was proposed circa 2002</w:t>
      </w:r>
      <w:r w:rsidR="00885AA3">
        <w:t xml:space="preserve"> by Warren D. Smith</w:t>
      </w:r>
      <w:r w:rsidR="00C70A08" w:rsidRPr="00443CD6">
        <w:t xml:space="preserve">.  </w:t>
      </w:r>
      <w:r w:rsidRPr="00443CD6">
        <w:t>It is called “</w:t>
      </w:r>
      <w:proofErr w:type="spellStart"/>
      <w:r w:rsidRPr="00443CD6">
        <w:t>splitline</w:t>
      </w:r>
      <w:proofErr w:type="spellEnd"/>
      <w:r w:rsidRPr="00443CD6">
        <w:t>.”</w:t>
      </w:r>
      <w:r w:rsidR="00C70A08" w:rsidRPr="00443CD6">
        <w:t xml:space="preserve">  </w:t>
      </w:r>
      <w:r w:rsidRPr="00443CD6">
        <w:t xml:space="preserve">The </w:t>
      </w:r>
      <w:proofErr w:type="spellStart"/>
      <w:r w:rsidRPr="00443CD6">
        <w:t>splitline</w:t>
      </w:r>
      <w:proofErr w:type="spellEnd"/>
      <w:r w:rsidRPr="00443CD6">
        <w:t xml:space="preserve"> procedure very simply divides a state into two sections having the desired populations using the shortest possible line.  If more than two districts are needed, the process is repeated (as many times as necessary) to subdivide one or both of the two sections until the desired number of equal popula</w:t>
      </w:r>
      <w:r w:rsidR="00C70A08" w:rsidRPr="00443CD6">
        <w:t>tion districts has been drawn.</w:t>
      </w:r>
    </w:p>
    <w:p w:rsidR="009E488A" w:rsidRPr="00443CD6" w:rsidRDefault="00C70A08" w:rsidP="00542C5B">
      <w:pPr>
        <w:pStyle w:val="BodyText"/>
        <w:spacing w:before="240" w:line="240" w:lineRule="auto"/>
      </w:pPr>
      <w:r w:rsidRPr="00443CD6">
        <w:t xml:space="preserve">There is a three-minute YouTube video which </w:t>
      </w:r>
      <w:r w:rsidR="00BE0867">
        <w:t xml:space="preserve">very </w:t>
      </w:r>
      <w:r w:rsidR="00542C5B">
        <w:t>clearly illustrate</w:t>
      </w:r>
      <w:r w:rsidRPr="00443CD6">
        <w:t>s the procedure.  Also, m</w:t>
      </w:r>
      <w:r w:rsidR="009E488A" w:rsidRPr="00443CD6">
        <w:t xml:space="preserve">aps are viewable online which show the </w:t>
      </w:r>
      <w:proofErr w:type="spellStart"/>
      <w:r w:rsidR="009E488A" w:rsidRPr="00443CD6">
        <w:t>splitline</w:t>
      </w:r>
      <w:proofErr w:type="spellEnd"/>
      <w:r w:rsidR="009E488A" w:rsidRPr="00443CD6">
        <w:t xml:space="preserve"> Congressional districts for each state</w:t>
      </w:r>
      <w:r w:rsidR="00443CD6" w:rsidRPr="00443CD6">
        <w:t>.</w:t>
      </w:r>
      <w:r w:rsidR="00D7703A">
        <w:t xml:space="preserve">  (See</w:t>
      </w:r>
      <w:r w:rsidR="00C55175">
        <w:t xml:space="preserve"> </w:t>
      </w:r>
      <w:hyperlink r:id="rId6" w:history="1">
        <w:r w:rsidR="00C55175" w:rsidRPr="00B66E8A">
          <w:rPr>
            <w:rStyle w:val="Hyperlink"/>
          </w:rPr>
          <w:t>https://www.youtube.com/watch?v=kUS9uvYyn3A</w:t>
        </w:r>
      </w:hyperlink>
      <w:r w:rsidR="00C55175">
        <w:t xml:space="preserve"> </w:t>
      </w:r>
      <w:proofErr w:type="gramStart"/>
      <w:r w:rsidR="00C55175">
        <w:t xml:space="preserve">and </w:t>
      </w:r>
      <w:r w:rsidR="00D7703A">
        <w:t xml:space="preserve"> </w:t>
      </w:r>
      <w:proofErr w:type="gramEnd"/>
      <w:hyperlink r:id="rId7" w:history="1">
        <w:r w:rsidR="00D7703A" w:rsidRPr="00B66E8A">
          <w:rPr>
            <w:rStyle w:val="Hyperlink"/>
          </w:rPr>
          <w:t>https://rangevoting.org/SplitLR.html</w:t>
        </w:r>
      </w:hyperlink>
      <w:r w:rsidR="00D7703A">
        <w:t xml:space="preserve"> )</w:t>
      </w:r>
    </w:p>
    <w:p w:rsidR="00CF652D" w:rsidRDefault="00CF652D" w:rsidP="00542C5B">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pure </w:t>
      </w:r>
      <w:proofErr w:type="spellStart"/>
      <w:r>
        <w:rPr>
          <w:rFonts w:ascii="Times New Roman" w:hAnsi="Times New Roman" w:cs="Times New Roman"/>
          <w:sz w:val="24"/>
          <w:szCs w:val="24"/>
        </w:rPr>
        <w:t>splitline</w:t>
      </w:r>
      <w:proofErr w:type="spellEnd"/>
      <w:r>
        <w:rPr>
          <w:rFonts w:ascii="Times New Roman" w:hAnsi="Times New Roman" w:cs="Times New Roman"/>
          <w:sz w:val="24"/>
          <w:szCs w:val="24"/>
        </w:rPr>
        <w:t xml:space="preserve"> algorithm is ruthless.  Not only does it not give a rip about political boundaries, but it can </w:t>
      </w:r>
      <w:r w:rsidR="00B40D0A">
        <w:rPr>
          <w:rFonts w:ascii="Times New Roman" w:hAnsi="Times New Roman" w:cs="Times New Roman"/>
          <w:sz w:val="24"/>
          <w:szCs w:val="24"/>
        </w:rPr>
        <w:t xml:space="preserve">even </w:t>
      </w:r>
      <w:r>
        <w:rPr>
          <w:rFonts w:ascii="Times New Roman" w:hAnsi="Times New Roman" w:cs="Times New Roman"/>
          <w:sz w:val="24"/>
          <w:szCs w:val="24"/>
        </w:rPr>
        <w:t>split residences.  Special rules apply to determine which site of the line to put residences (so as to not split families into different electoral districts).</w:t>
      </w:r>
    </w:p>
    <w:p w:rsidR="009E488A" w:rsidRPr="00443CD6" w:rsidRDefault="009E488A" w:rsidP="00542C5B">
      <w:pPr>
        <w:spacing w:line="240" w:lineRule="auto"/>
        <w:rPr>
          <w:rFonts w:ascii="Times New Roman" w:hAnsi="Times New Roman" w:cs="Times New Roman"/>
          <w:sz w:val="24"/>
          <w:szCs w:val="24"/>
        </w:rPr>
      </w:pPr>
      <w:r w:rsidRPr="00443CD6">
        <w:rPr>
          <w:rFonts w:ascii="Times New Roman" w:hAnsi="Times New Roman" w:cs="Times New Roman"/>
          <w:sz w:val="24"/>
          <w:szCs w:val="24"/>
        </w:rPr>
        <w:t xml:space="preserve">In order to meet requirement 6, “the shortest possible line” of the </w:t>
      </w:r>
      <w:proofErr w:type="spellStart"/>
      <w:r w:rsidRPr="00443CD6">
        <w:rPr>
          <w:rFonts w:ascii="Times New Roman" w:hAnsi="Times New Roman" w:cs="Times New Roman"/>
          <w:sz w:val="24"/>
          <w:szCs w:val="24"/>
        </w:rPr>
        <w:t>splitline</w:t>
      </w:r>
      <w:proofErr w:type="spellEnd"/>
      <w:r w:rsidRPr="00443CD6">
        <w:rPr>
          <w:rFonts w:ascii="Times New Roman" w:hAnsi="Times New Roman" w:cs="Times New Roman"/>
          <w:sz w:val="24"/>
          <w:szCs w:val="24"/>
        </w:rPr>
        <w:t xml:space="preserve"> method is changed to</w:t>
      </w:r>
      <w:r w:rsidR="008B5418">
        <w:rPr>
          <w:rFonts w:ascii="Times New Roman" w:hAnsi="Times New Roman" w:cs="Times New Roman"/>
          <w:sz w:val="24"/>
          <w:szCs w:val="24"/>
        </w:rPr>
        <w:t xml:space="preserve"> in essence</w:t>
      </w:r>
      <w:r w:rsidRPr="00443CD6">
        <w:rPr>
          <w:rFonts w:ascii="Times New Roman" w:hAnsi="Times New Roman" w:cs="Times New Roman"/>
          <w:sz w:val="24"/>
          <w:szCs w:val="24"/>
        </w:rPr>
        <w:t xml:space="preserve"> “the shortest distance along precinct boundaries.”  </w:t>
      </w:r>
      <w:r w:rsidR="008B5418">
        <w:rPr>
          <w:rFonts w:ascii="Times New Roman" w:hAnsi="Times New Roman" w:cs="Times New Roman"/>
          <w:sz w:val="24"/>
          <w:szCs w:val="24"/>
        </w:rPr>
        <w:t xml:space="preserve">(The actual procedure is more carefully worded in order to handle the unfortunate fact that some </w:t>
      </w:r>
      <w:r w:rsidR="00545330">
        <w:rPr>
          <w:rFonts w:ascii="Times New Roman" w:hAnsi="Times New Roman" w:cs="Times New Roman"/>
          <w:sz w:val="24"/>
          <w:szCs w:val="24"/>
        </w:rPr>
        <w:t xml:space="preserve">existing </w:t>
      </w:r>
      <w:r w:rsidR="008B5418">
        <w:rPr>
          <w:rFonts w:ascii="Times New Roman" w:hAnsi="Times New Roman" w:cs="Times New Roman"/>
          <w:sz w:val="24"/>
          <w:szCs w:val="24"/>
        </w:rPr>
        <w:t xml:space="preserve">voting precincts actually are not contiguous areas!)  </w:t>
      </w:r>
      <w:r w:rsidRPr="00443CD6">
        <w:rPr>
          <w:rFonts w:ascii="Times New Roman" w:hAnsi="Times New Roman" w:cs="Times New Roman"/>
          <w:sz w:val="24"/>
          <w:szCs w:val="24"/>
        </w:rPr>
        <w:t>Because of precinct granularity, this will introduce small errors in population (completely inconsequential for large districts, perhaps</w:t>
      </w:r>
      <w:r w:rsidR="00461A31">
        <w:rPr>
          <w:rFonts w:ascii="Times New Roman" w:hAnsi="Times New Roman" w:cs="Times New Roman"/>
          <w:sz w:val="24"/>
          <w:szCs w:val="24"/>
        </w:rPr>
        <w:t xml:space="preserve"> up to</w:t>
      </w:r>
      <w:r w:rsidRPr="00443CD6">
        <w:rPr>
          <w:rFonts w:ascii="Times New Roman" w:hAnsi="Times New Roman" w:cs="Times New Roman"/>
          <w:sz w:val="24"/>
          <w:szCs w:val="24"/>
        </w:rPr>
        <w:t xml:space="preserve"> 1% for very small districts containing only 25 or 30 precincts)</w:t>
      </w:r>
      <w:r w:rsidR="00443CD6" w:rsidRPr="00443CD6">
        <w:rPr>
          <w:rFonts w:ascii="Times New Roman" w:hAnsi="Times New Roman" w:cs="Times New Roman"/>
          <w:sz w:val="24"/>
          <w:szCs w:val="24"/>
        </w:rPr>
        <w:t xml:space="preserve">.  </w:t>
      </w:r>
      <w:r w:rsidR="00E376D6">
        <w:rPr>
          <w:rFonts w:ascii="Times New Roman" w:hAnsi="Times New Roman" w:cs="Times New Roman"/>
          <w:sz w:val="24"/>
          <w:szCs w:val="24"/>
        </w:rPr>
        <w:t xml:space="preserve">Call this the Precinct-Preserving </w:t>
      </w:r>
      <w:proofErr w:type="spellStart"/>
      <w:r w:rsidR="00E376D6">
        <w:rPr>
          <w:rFonts w:ascii="Times New Roman" w:hAnsi="Times New Roman" w:cs="Times New Roman"/>
          <w:sz w:val="24"/>
          <w:szCs w:val="24"/>
        </w:rPr>
        <w:t>Splitline</w:t>
      </w:r>
      <w:proofErr w:type="spellEnd"/>
      <w:r w:rsidR="00E376D6">
        <w:rPr>
          <w:rFonts w:ascii="Times New Roman" w:hAnsi="Times New Roman" w:cs="Times New Roman"/>
          <w:sz w:val="24"/>
          <w:szCs w:val="24"/>
        </w:rPr>
        <w:t xml:space="preserve"> or PPS</w:t>
      </w:r>
      <w:r w:rsidR="00CF652D">
        <w:rPr>
          <w:rFonts w:ascii="Times New Roman" w:hAnsi="Times New Roman" w:cs="Times New Roman"/>
          <w:sz w:val="24"/>
          <w:szCs w:val="24"/>
        </w:rPr>
        <w:t xml:space="preserve"> algorithm</w:t>
      </w:r>
      <w:r w:rsidR="00C70A08" w:rsidRPr="00443CD6">
        <w:rPr>
          <w:rFonts w:ascii="Times New Roman" w:hAnsi="Times New Roman" w:cs="Times New Roman"/>
          <w:sz w:val="24"/>
          <w:szCs w:val="24"/>
        </w:rPr>
        <w:t>.</w:t>
      </w:r>
      <w:r w:rsidR="00CF652D">
        <w:rPr>
          <w:rFonts w:ascii="Times New Roman" w:hAnsi="Times New Roman" w:cs="Times New Roman"/>
          <w:sz w:val="24"/>
          <w:szCs w:val="24"/>
        </w:rPr>
        <w:t xml:space="preserve">  Obviously, the annoyance of splitting residences, etc. is also eliminated.</w:t>
      </w:r>
    </w:p>
    <w:p w:rsidR="009E488A" w:rsidRPr="00443CD6" w:rsidRDefault="00E376D6" w:rsidP="00542C5B">
      <w:pPr>
        <w:spacing w:line="240" w:lineRule="auto"/>
        <w:rPr>
          <w:rFonts w:ascii="Times New Roman" w:hAnsi="Times New Roman" w:cs="Times New Roman"/>
          <w:sz w:val="24"/>
          <w:szCs w:val="24"/>
        </w:rPr>
      </w:pPr>
      <w:r>
        <w:rPr>
          <w:rFonts w:ascii="Times New Roman" w:hAnsi="Times New Roman" w:cs="Times New Roman"/>
          <w:sz w:val="24"/>
          <w:szCs w:val="24"/>
        </w:rPr>
        <w:t>PPS</w:t>
      </w:r>
      <w:r w:rsidR="009E488A" w:rsidRPr="00443CD6">
        <w:rPr>
          <w:rFonts w:ascii="Times New Roman" w:hAnsi="Times New Roman" w:cs="Times New Roman"/>
          <w:sz w:val="24"/>
          <w:szCs w:val="24"/>
        </w:rPr>
        <w:t xml:space="preserve"> districts are </w:t>
      </w:r>
      <w:r>
        <w:rPr>
          <w:rFonts w:ascii="Times New Roman" w:hAnsi="Times New Roman" w:cs="Times New Roman"/>
          <w:sz w:val="24"/>
          <w:szCs w:val="24"/>
        </w:rPr>
        <w:t xml:space="preserve">always </w:t>
      </w:r>
      <w:r w:rsidR="00545330">
        <w:rPr>
          <w:rFonts w:ascii="Times New Roman" w:hAnsi="Times New Roman" w:cs="Times New Roman"/>
          <w:sz w:val="24"/>
          <w:szCs w:val="24"/>
        </w:rPr>
        <w:t xml:space="preserve">as </w:t>
      </w:r>
      <w:r>
        <w:rPr>
          <w:rFonts w:ascii="Times New Roman" w:hAnsi="Times New Roman" w:cs="Times New Roman"/>
          <w:sz w:val="24"/>
          <w:szCs w:val="24"/>
        </w:rPr>
        <w:t>contiguous</w:t>
      </w:r>
      <w:r w:rsidR="00545330">
        <w:rPr>
          <w:rFonts w:ascii="Times New Roman" w:hAnsi="Times New Roman" w:cs="Times New Roman"/>
          <w:sz w:val="24"/>
          <w:szCs w:val="24"/>
        </w:rPr>
        <w:t xml:space="preserve"> as possible</w:t>
      </w:r>
      <w:r>
        <w:rPr>
          <w:rFonts w:ascii="Times New Roman" w:hAnsi="Times New Roman" w:cs="Times New Roman"/>
          <w:sz w:val="24"/>
          <w:szCs w:val="24"/>
        </w:rPr>
        <w:t xml:space="preserve"> and </w:t>
      </w:r>
      <w:r w:rsidR="00542C5B">
        <w:rPr>
          <w:rFonts w:ascii="Times New Roman" w:hAnsi="Times New Roman" w:cs="Times New Roman"/>
          <w:sz w:val="24"/>
          <w:szCs w:val="24"/>
        </w:rPr>
        <w:t>geometrically compact</w:t>
      </w:r>
      <w:r w:rsidR="009E488A" w:rsidRPr="00443CD6">
        <w:rPr>
          <w:rFonts w:ascii="Times New Roman" w:hAnsi="Times New Roman" w:cs="Times New Roman"/>
          <w:sz w:val="24"/>
          <w:szCs w:val="24"/>
        </w:rPr>
        <w:t xml:space="preserve">.  They are based </w:t>
      </w:r>
      <w:r w:rsidR="009E488A" w:rsidRPr="00443CD6">
        <w:rPr>
          <w:rFonts w:ascii="Times New Roman" w:hAnsi="Times New Roman" w:cs="Times New Roman"/>
          <w:i/>
          <w:sz w:val="24"/>
          <w:szCs w:val="24"/>
        </w:rPr>
        <w:t>only</w:t>
      </w:r>
      <w:r w:rsidR="009E488A" w:rsidRPr="00443CD6">
        <w:rPr>
          <w:rFonts w:ascii="Times New Roman" w:hAnsi="Times New Roman" w:cs="Times New Roman"/>
          <w:sz w:val="24"/>
          <w:szCs w:val="24"/>
        </w:rPr>
        <w:t xml:space="preserve"> on the boundaries and populations of precincts; no voting history or registration data are </w:t>
      </w:r>
      <w:r w:rsidR="00BE0867">
        <w:rPr>
          <w:rFonts w:ascii="Times New Roman" w:hAnsi="Times New Roman" w:cs="Times New Roman"/>
          <w:sz w:val="24"/>
          <w:szCs w:val="24"/>
        </w:rPr>
        <w:t xml:space="preserve">ever </w:t>
      </w:r>
      <w:r w:rsidR="009E488A" w:rsidRPr="00443CD6">
        <w:rPr>
          <w:rFonts w:ascii="Times New Roman" w:hAnsi="Times New Roman" w:cs="Times New Roman"/>
          <w:sz w:val="24"/>
          <w:szCs w:val="24"/>
        </w:rPr>
        <w:t>used</w:t>
      </w:r>
      <w:r w:rsidR="00D64513">
        <w:rPr>
          <w:rFonts w:ascii="Times New Roman" w:hAnsi="Times New Roman" w:cs="Times New Roman"/>
          <w:sz w:val="24"/>
          <w:szCs w:val="24"/>
        </w:rPr>
        <w:t xml:space="preserve"> (nor should they be)</w:t>
      </w:r>
      <w:r w:rsidR="009E488A" w:rsidRPr="00443CD6">
        <w:rPr>
          <w:rFonts w:ascii="Times New Roman" w:hAnsi="Times New Roman" w:cs="Times New Roman"/>
          <w:sz w:val="24"/>
          <w:szCs w:val="24"/>
        </w:rPr>
        <w:t xml:space="preserve">.  The </w:t>
      </w:r>
      <w:r>
        <w:rPr>
          <w:rFonts w:ascii="Times New Roman" w:hAnsi="Times New Roman" w:cs="Times New Roman"/>
          <w:sz w:val="24"/>
          <w:szCs w:val="24"/>
        </w:rPr>
        <w:t>overall operation of PPS</w:t>
      </w:r>
      <w:r w:rsidR="009E488A" w:rsidRPr="00443CD6">
        <w:rPr>
          <w:rFonts w:ascii="Times New Roman" w:hAnsi="Times New Roman" w:cs="Times New Roman"/>
          <w:sz w:val="24"/>
          <w:szCs w:val="24"/>
        </w:rPr>
        <w:t xml:space="preserve"> is easy to understand.  If you’re familiar with the state’s population distribution, you can see that the lines have to be pretty much correct by just looking at them on a map.  Lots of individuals and organizations are capable of independently verifying the boundaries.</w:t>
      </w:r>
      <w:r w:rsidR="0051289D">
        <w:rPr>
          <w:rFonts w:ascii="Times New Roman" w:hAnsi="Times New Roman" w:cs="Times New Roman"/>
          <w:sz w:val="24"/>
          <w:szCs w:val="24"/>
        </w:rPr>
        <w:t xml:space="preserve">  A</w:t>
      </w:r>
      <w:r w:rsidR="008340C9">
        <w:rPr>
          <w:rFonts w:ascii="Times New Roman" w:hAnsi="Times New Roman" w:cs="Times New Roman"/>
          <w:sz w:val="24"/>
          <w:szCs w:val="24"/>
        </w:rPr>
        <w:t>lso</w:t>
      </w:r>
      <w:r w:rsidR="0051289D">
        <w:rPr>
          <w:rFonts w:ascii="Times New Roman" w:hAnsi="Times New Roman" w:cs="Times New Roman"/>
          <w:sz w:val="24"/>
          <w:szCs w:val="24"/>
        </w:rPr>
        <w:t>, it</w:t>
      </w:r>
      <w:r w:rsidR="008340C9">
        <w:rPr>
          <w:rFonts w:ascii="Times New Roman" w:hAnsi="Times New Roman" w:cs="Times New Roman"/>
          <w:sz w:val="24"/>
          <w:szCs w:val="24"/>
        </w:rPr>
        <w:t xml:space="preserve"> should be obvious that this one simple procedure can be used for any kind of district: Congressional, State Senator, State Representative, etc</w:t>
      </w:r>
      <w:r w:rsidR="0051289D">
        <w:rPr>
          <w:rFonts w:ascii="Times New Roman" w:hAnsi="Times New Roman" w:cs="Times New Roman"/>
          <w:sz w:val="24"/>
          <w:szCs w:val="24"/>
        </w:rPr>
        <w:t>.  Finally</w:t>
      </w:r>
      <w:r w:rsidR="0051289D" w:rsidRPr="00443CD6">
        <w:rPr>
          <w:rFonts w:ascii="Times New Roman" w:hAnsi="Times New Roman" w:cs="Times New Roman"/>
          <w:sz w:val="24"/>
          <w:szCs w:val="24"/>
        </w:rPr>
        <w:t xml:space="preserve">, it </w:t>
      </w:r>
      <w:r w:rsidR="0051289D">
        <w:rPr>
          <w:rFonts w:ascii="Times New Roman" w:hAnsi="Times New Roman" w:cs="Times New Roman"/>
          <w:sz w:val="24"/>
          <w:szCs w:val="24"/>
        </w:rPr>
        <w:t xml:space="preserve">also </w:t>
      </w:r>
      <w:r>
        <w:rPr>
          <w:rFonts w:ascii="Times New Roman" w:hAnsi="Times New Roman" w:cs="Times New Roman"/>
          <w:sz w:val="24"/>
          <w:szCs w:val="24"/>
        </w:rPr>
        <w:t>should be obvious that P</w:t>
      </w:r>
      <w:r w:rsidR="00C32FC0">
        <w:rPr>
          <w:rFonts w:ascii="Times New Roman" w:hAnsi="Times New Roman" w:cs="Times New Roman"/>
          <w:sz w:val="24"/>
          <w:szCs w:val="24"/>
        </w:rPr>
        <w:t>PS</w:t>
      </w:r>
      <w:r w:rsidR="0051289D" w:rsidRPr="00443CD6">
        <w:rPr>
          <w:rFonts w:ascii="Times New Roman" w:hAnsi="Times New Roman" w:cs="Times New Roman"/>
          <w:sz w:val="24"/>
          <w:szCs w:val="24"/>
        </w:rPr>
        <w:t xml:space="preserve"> can be done in minutes by a computer at near-zero cost</w:t>
      </w:r>
      <w:r w:rsidR="008340C9">
        <w:rPr>
          <w:rFonts w:ascii="Times New Roman" w:hAnsi="Times New Roman" w:cs="Times New Roman"/>
          <w:sz w:val="24"/>
          <w:szCs w:val="24"/>
        </w:rPr>
        <w:t>.</w:t>
      </w:r>
      <w:r w:rsidR="0017070F">
        <w:rPr>
          <w:rFonts w:ascii="Times New Roman" w:hAnsi="Times New Roman" w:cs="Times New Roman"/>
          <w:sz w:val="24"/>
          <w:szCs w:val="24"/>
        </w:rPr>
        <w:t xml:space="preserve">  What’s not to like?</w:t>
      </w:r>
    </w:p>
    <w:p w:rsidR="009E488A" w:rsidRPr="00443CD6" w:rsidRDefault="005A1C56" w:rsidP="00542C5B">
      <w:pPr>
        <w:spacing w:line="240" w:lineRule="auto"/>
        <w:rPr>
          <w:rFonts w:ascii="Times New Roman" w:hAnsi="Times New Roman" w:cs="Times New Roman"/>
          <w:sz w:val="24"/>
          <w:szCs w:val="24"/>
        </w:rPr>
      </w:pPr>
      <w:r w:rsidRPr="00443CD6">
        <w:rPr>
          <w:rFonts w:ascii="Times New Roman" w:hAnsi="Times New Roman" w:cs="Times New Roman"/>
          <w:sz w:val="24"/>
          <w:szCs w:val="24"/>
        </w:rPr>
        <w:t xml:space="preserve">No matter how </w:t>
      </w:r>
      <w:r w:rsidR="005633B5">
        <w:rPr>
          <w:rFonts w:ascii="Times New Roman" w:hAnsi="Times New Roman" w:cs="Times New Roman"/>
          <w:sz w:val="24"/>
          <w:szCs w:val="24"/>
        </w:rPr>
        <w:t xml:space="preserve">straightforward and impartial </w:t>
      </w:r>
      <w:r w:rsidR="00C32FC0">
        <w:rPr>
          <w:rFonts w:ascii="Times New Roman" w:hAnsi="Times New Roman" w:cs="Times New Roman"/>
          <w:sz w:val="24"/>
          <w:szCs w:val="24"/>
        </w:rPr>
        <w:t>PPS</w:t>
      </w:r>
      <w:r w:rsidRPr="00443CD6">
        <w:rPr>
          <w:rFonts w:ascii="Times New Roman" w:hAnsi="Times New Roman" w:cs="Times New Roman"/>
          <w:sz w:val="24"/>
          <w:szCs w:val="24"/>
        </w:rPr>
        <w:t xml:space="preserve"> may be, there still will be objections.  The first probably will be that</w:t>
      </w:r>
      <w:r w:rsidR="009E488A" w:rsidRPr="00443CD6">
        <w:rPr>
          <w:rFonts w:ascii="Times New Roman" w:hAnsi="Times New Roman" w:cs="Times New Roman"/>
          <w:sz w:val="24"/>
          <w:szCs w:val="24"/>
        </w:rPr>
        <w:t xml:space="preserve"> </w:t>
      </w:r>
      <w:r w:rsidR="00C32FC0">
        <w:rPr>
          <w:rFonts w:ascii="Times New Roman" w:hAnsi="Times New Roman" w:cs="Times New Roman"/>
          <w:sz w:val="24"/>
          <w:szCs w:val="24"/>
        </w:rPr>
        <w:t>PPS</w:t>
      </w:r>
      <w:r w:rsidR="009E488A" w:rsidRPr="00443CD6">
        <w:rPr>
          <w:rFonts w:ascii="Times New Roman" w:hAnsi="Times New Roman" w:cs="Times New Roman"/>
          <w:sz w:val="24"/>
          <w:szCs w:val="24"/>
        </w:rPr>
        <w:t xml:space="preserve"> is necessarily goin</w:t>
      </w:r>
      <w:r w:rsidRPr="00443CD6">
        <w:rPr>
          <w:rFonts w:ascii="Times New Roman" w:hAnsi="Times New Roman" w:cs="Times New Roman"/>
          <w:sz w:val="24"/>
          <w:szCs w:val="24"/>
        </w:rPr>
        <w:t>g to ignore geographic features</w:t>
      </w:r>
      <w:r w:rsidR="00BE0867">
        <w:rPr>
          <w:rFonts w:ascii="Times New Roman" w:hAnsi="Times New Roman" w:cs="Times New Roman"/>
          <w:sz w:val="24"/>
          <w:szCs w:val="24"/>
        </w:rPr>
        <w:t xml:space="preserve"> </w:t>
      </w:r>
      <w:r w:rsidR="007E22E6">
        <w:rPr>
          <w:rFonts w:ascii="Times New Roman" w:hAnsi="Times New Roman" w:cs="Times New Roman"/>
          <w:sz w:val="24"/>
          <w:szCs w:val="24"/>
        </w:rPr>
        <w:t>a</w:t>
      </w:r>
      <w:r w:rsidR="00BE0867">
        <w:rPr>
          <w:rFonts w:ascii="Times New Roman" w:hAnsi="Times New Roman" w:cs="Times New Roman"/>
          <w:sz w:val="24"/>
          <w:szCs w:val="24"/>
        </w:rPr>
        <w:t>nd political boundaries</w:t>
      </w:r>
      <w:r w:rsidR="00C32FC0">
        <w:rPr>
          <w:rFonts w:ascii="Times New Roman" w:hAnsi="Times New Roman" w:cs="Times New Roman"/>
          <w:sz w:val="24"/>
          <w:szCs w:val="24"/>
        </w:rPr>
        <w:t xml:space="preserve"> (other than precincts)</w:t>
      </w:r>
      <w:r w:rsidR="00800B76">
        <w:rPr>
          <w:rFonts w:ascii="Times New Roman" w:hAnsi="Times New Roman" w:cs="Times New Roman"/>
          <w:sz w:val="24"/>
          <w:szCs w:val="24"/>
        </w:rPr>
        <w:t>.  Chalk that up a</w:t>
      </w:r>
      <w:r w:rsidRPr="00443CD6">
        <w:rPr>
          <w:rFonts w:ascii="Times New Roman" w:hAnsi="Times New Roman" w:cs="Times New Roman"/>
          <w:sz w:val="24"/>
          <w:szCs w:val="24"/>
        </w:rPr>
        <w:t>s part of being impartial.  I</w:t>
      </w:r>
      <w:r w:rsidR="009E488A" w:rsidRPr="00443CD6">
        <w:rPr>
          <w:rFonts w:ascii="Times New Roman" w:hAnsi="Times New Roman" w:cs="Times New Roman"/>
          <w:sz w:val="24"/>
          <w:szCs w:val="24"/>
        </w:rPr>
        <w:t xml:space="preserve">t </w:t>
      </w:r>
      <w:r w:rsidRPr="00443CD6">
        <w:rPr>
          <w:rFonts w:ascii="Times New Roman" w:hAnsi="Times New Roman" w:cs="Times New Roman"/>
          <w:sz w:val="24"/>
          <w:szCs w:val="24"/>
        </w:rPr>
        <w:t xml:space="preserve">definitely </w:t>
      </w:r>
      <w:r w:rsidR="009E488A" w:rsidRPr="00443CD6">
        <w:rPr>
          <w:rFonts w:ascii="Times New Roman" w:hAnsi="Times New Roman" w:cs="Times New Roman"/>
          <w:sz w:val="24"/>
          <w:szCs w:val="24"/>
        </w:rPr>
        <w:t>will di</w:t>
      </w:r>
      <w:r w:rsidR="00800B76">
        <w:rPr>
          <w:rFonts w:ascii="Times New Roman" w:hAnsi="Times New Roman" w:cs="Times New Roman"/>
          <w:sz w:val="24"/>
          <w:szCs w:val="24"/>
        </w:rPr>
        <w:t>vide cities and counties.  But t</w:t>
      </w:r>
      <w:r w:rsidR="00BE0867">
        <w:rPr>
          <w:rFonts w:ascii="Times New Roman" w:hAnsi="Times New Roman" w:cs="Times New Roman"/>
          <w:sz w:val="24"/>
          <w:szCs w:val="24"/>
        </w:rPr>
        <w:t>his i</w:t>
      </w:r>
      <w:r w:rsidR="009E488A" w:rsidRPr="00443CD6">
        <w:rPr>
          <w:rFonts w:ascii="Times New Roman" w:hAnsi="Times New Roman" w:cs="Times New Roman"/>
          <w:sz w:val="24"/>
          <w:szCs w:val="24"/>
        </w:rPr>
        <w:t>s not an actual problem.</w:t>
      </w:r>
      <w:r w:rsidRPr="00443CD6">
        <w:rPr>
          <w:rFonts w:ascii="Times New Roman" w:hAnsi="Times New Roman" w:cs="Times New Roman"/>
          <w:sz w:val="24"/>
          <w:szCs w:val="24"/>
        </w:rPr>
        <w:t xml:space="preserve">  It’s more a</w:t>
      </w:r>
      <w:r w:rsidR="00A157CE">
        <w:rPr>
          <w:rFonts w:ascii="Times New Roman" w:hAnsi="Times New Roman" w:cs="Times New Roman"/>
          <w:sz w:val="24"/>
          <w:szCs w:val="24"/>
        </w:rPr>
        <w:t xml:space="preserve"> vague</w:t>
      </w:r>
      <w:r w:rsidRPr="00443CD6">
        <w:rPr>
          <w:rFonts w:ascii="Times New Roman" w:hAnsi="Times New Roman" w:cs="Times New Roman"/>
          <w:sz w:val="24"/>
          <w:szCs w:val="24"/>
        </w:rPr>
        <w:t xml:space="preserve"> “feel good” </w:t>
      </w:r>
      <w:r w:rsidR="00A157CE">
        <w:rPr>
          <w:rFonts w:ascii="Times New Roman" w:hAnsi="Times New Roman" w:cs="Times New Roman"/>
          <w:sz w:val="24"/>
          <w:szCs w:val="24"/>
        </w:rPr>
        <w:t>notion</w:t>
      </w:r>
      <w:r w:rsidRPr="00443CD6">
        <w:rPr>
          <w:rFonts w:ascii="Times New Roman" w:hAnsi="Times New Roman" w:cs="Times New Roman"/>
          <w:sz w:val="24"/>
          <w:szCs w:val="24"/>
        </w:rPr>
        <w:t xml:space="preserve"> in people’s heads.</w:t>
      </w:r>
      <w:r w:rsidR="009E488A" w:rsidRPr="00443CD6">
        <w:rPr>
          <w:rFonts w:ascii="Times New Roman" w:hAnsi="Times New Roman" w:cs="Times New Roman"/>
          <w:sz w:val="24"/>
          <w:szCs w:val="24"/>
        </w:rPr>
        <w:t xml:space="preserve">  As proof, we’ve lived just fine for decades with many </w:t>
      </w:r>
      <w:r w:rsidRPr="00443CD6">
        <w:rPr>
          <w:rFonts w:ascii="Times New Roman" w:hAnsi="Times New Roman" w:cs="Times New Roman"/>
          <w:sz w:val="24"/>
          <w:szCs w:val="24"/>
        </w:rPr>
        <w:t xml:space="preserve">of the craziest </w:t>
      </w:r>
      <w:r w:rsidR="009E488A" w:rsidRPr="00443CD6">
        <w:rPr>
          <w:rFonts w:ascii="Times New Roman" w:hAnsi="Times New Roman" w:cs="Times New Roman"/>
          <w:sz w:val="24"/>
          <w:szCs w:val="24"/>
        </w:rPr>
        <w:t xml:space="preserve">such divisions </w:t>
      </w:r>
      <w:r w:rsidRPr="00443CD6">
        <w:rPr>
          <w:rFonts w:ascii="Times New Roman" w:hAnsi="Times New Roman" w:cs="Times New Roman"/>
          <w:sz w:val="24"/>
          <w:szCs w:val="24"/>
        </w:rPr>
        <w:t>which were introduc</w:t>
      </w:r>
      <w:r w:rsidR="009E488A" w:rsidRPr="00443CD6">
        <w:rPr>
          <w:rFonts w:ascii="Times New Roman" w:hAnsi="Times New Roman" w:cs="Times New Roman"/>
          <w:sz w:val="24"/>
          <w:szCs w:val="24"/>
        </w:rPr>
        <w:t>ed by gerr</w:t>
      </w:r>
      <w:r w:rsidR="00542C5B">
        <w:rPr>
          <w:rFonts w:ascii="Times New Roman" w:hAnsi="Times New Roman" w:cs="Times New Roman"/>
          <w:sz w:val="24"/>
          <w:szCs w:val="24"/>
        </w:rPr>
        <w:t>ymandering.  Q</w:t>
      </w:r>
      <w:r w:rsidRPr="00443CD6">
        <w:rPr>
          <w:rFonts w:ascii="Times New Roman" w:hAnsi="Times New Roman" w:cs="Times New Roman"/>
          <w:sz w:val="24"/>
          <w:szCs w:val="24"/>
        </w:rPr>
        <w:t xml:space="preserve">uite a few splits of political entities will be inevitable </w:t>
      </w:r>
      <w:r w:rsidR="0046471F">
        <w:rPr>
          <w:rFonts w:ascii="Times New Roman" w:hAnsi="Times New Roman" w:cs="Times New Roman"/>
          <w:sz w:val="24"/>
          <w:szCs w:val="24"/>
        </w:rPr>
        <w:t xml:space="preserve">just </w:t>
      </w:r>
      <w:r w:rsidRPr="00443CD6">
        <w:rPr>
          <w:rFonts w:ascii="Times New Roman" w:hAnsi="Times New Roman" w:cs="Times New Roman"/>
          <w:sz w:val="24"/>
          <w:szCs w:val="24"/>
        </w:rPr>
        <w:t>to achieve the one-person-one-vote requirement</w:t>
      </w:r>
      <w:r w:rsidR="00DC2FA5">
        <w:rPr>
          <w:rFonts w:ascii="Times New Roman" w:hAnsi="Times New Roman" w:cs="Times New Roman"/>
          <w:sz w:val="24"/>
          <w:szCs w:val="24"/>
        </w:rPr>
        <w:t>,</w:t>
      </w:r>
      <w:r w:rsidRPr="00443CD6">
        <w:rPr>
          <w:rFonts w:ascii="Times New Roman" w:hAnsi="Times New Roman" w:cs="Times New Roman"/>
          <w:sz w:val="24"/>
          <w:szCs w:val="24"/>
        </w:rPr>
        <w:t xml:space="preserve"> no matter what method may be used</w:t>
      </w:r>
      <w:r w:rsidR="009E488A" w:rsidRPr="00443CD6">
        <w:rPr>
          <w:rFonts w:ascii="Times New Roman" w:hAnsi="Times New Roman" w:cs="Times New Roman"/>
          <w:sz w:val="24"/>
          <w:szCs w:val="24"/>
        </w:rPr>
        <w:t>.</w:t>
      </w:r>
      <w:r w:rsidR="00EE098B">
        <w:rPr>
          <w:rFonts w:ascii="Times New Roman" w:hAnsi="Times New Roman" w:cs="Times New Roman"/>
          <w:sz w:val="24"/>
          <w:szCs w:val="24"/>
        </w:rPr>
        <w:t xml:space="preserve">  If i</w:t>
      </w:r>
      <w:r w:rsidR="00800B76">
        <w:rPr>
          <w:rFonts w:ascii="Times New Roman" w:hAnsi="Times New Roman" w:cs="Times New Roman"/>
          <w:sz w:val="24"/>
          <w:szCs w:val="24"/>
        </w:rPr>
        <w:t>t’s OK some places, it won’t hur</w:t>
      </w:r>
      <w:r w:rsidR="00B40A24">
        <w:rPr>
          <w:rFonts w:ascii="Times New Roman" w:hAnsi="Times New Roman" w:cs="Times New Roman"/>
          <w:sz w:val="24"/>
          <w:szCs w:val="24"/>
        </w:rPr>
        <w:t>t to do it other places as well</w:t>
      </w:r>
      <w:r w:rsidR="00800B76">
        <w:rPr>
          <w:rFonts w:ascii="Times New Roman" w:hAnsi="Times New Roman" w:cs="Times New Roman"/>
          <w:sz w:val="24"/>
          <w:szCs w:val="24"/>
        </w:rPr>
        <w:t>.</w:t>
      </w:r>
      <w:r w:rsidR="006C5F8E">
        <w:rPr>
          <w:rFonts w:ascii="Times New Roman" w:hAnsi="Times New Roman" w:cs="Times New Roman"/>
          <w:sz w:val="24"/>
          <w:szCs w:val="24"/>
        </w:rPr>
        <w:t xml:space="preserve">  (One could even argue that it’s “fairer” to do it everywhere.)  C</w:t>
      </w:r>
      <w:r w:rsidR="00D44A42">
        <w:rPr>
          <w:rFonts w:ascii="Times New Roman" w:hAnsi="Times New Roman" w:cs="Times New Roman"/>
          <w:sz w:val="24"/>
          <w:szCs w:val="24"/>
        </w:rPr>
        <w:t>ertainly</w:t>
      </w:r>
      <w:r w:rsidR="006C5F8E">
        <w:rPr>
          <w:rFonts w:ascii="Times New Roman" w:hAnsi="Times New Roman" w:cs="Times New Roman"/>
          <w:sz w:val="24"/>
          <w:szCs w:val="24"/>
        </w:rPr>
        <w:t>, it</w:t>
      </w:r>
      <w:r w:rsidR="00D44A42">
        <w:rPr>
          <w:rFonts w:ascii="Times New Roman" w:hAnsi="Times New Roman" w:cs="Times New Roman"/>
          <w:sz w:val="24"/>
          <w:szCs w:val="24"/>
        </w:rPr>
        <w:t xml:space="preserve"> is conceivable that geographic features (e.g., a </w:t>
      </w:r>
      <w:r w:rsidR="00D44A42">
        <w:rPr>
          <w:rFonts w:ascii="Times New Roman" w:hAnsi="Times New Roman" w:cs="Times New Roman"/>
          <w:sz w:val="24"/>
          <w:szCs w:val="24"/>
        </w:rPr>
        <w:lastRenderedPageBreak/>
        <w:t>river) could make traversing a district somewhat less convenient, but as a practical matter, this cannot be a large problem</w:t>
      </w:r>
      <w:r w:rsidR="00C32FC0">
        <w:rPr>
          <w:rFonts w:ascii="Times New Roman" w:hAnsi="Times New Roman" w:cs="Times New Roman"/>
          <w:sz w:val="24"/>
          <w:szCs w:val="24"/>
        </w:rPr>
        <w:t>, especially when</w:t>
      </w:r>
      <w:r w:rsidR="00A157CE">
        <w:rPr>
          <w:rFonts w:ascii="Times New Roman" w:hAnsi="Times New Roman" w:cs="Times New Roman"/>
          <w:sz w:val="24"/>
          <w:szCs w:val="24"/>
        </w:rPr>
        <w:t xml:space="preserve"> precincts are preserved</w:t>
      </w:r>
      <w:r w:rsidR="00D44A42">
        <w:rPr>
          <w:rFonts w:ascii="Times New Roman" w:hAnsi="Times New Roman" w:cs="Times New Roman"/>
          <w:sz w:val="24"/>
          <w:szCs w:val="24"/>
        </w:rPr>
        <w:t>.</w:t>
      </w:r>
      <w:r w:rsidR="00BF6E1D">
        <w:rPr>
          <w:rFonts w:ascii="Times New Roman" w:hAnsi="Times New Roman" w:cs="Times New Roman"/>
          <w:sz w:val="24"/>
          <w:szCs w:val="24"/>
        </w:rPr>
        <w:t xml:space="preserve">  M</w:t>
      </w:r>
      <w:r w:rsidR="00EE195F">
        <w:rPr>
          <w:rFonts w:ascii="Times New Roman" w:hAnsi="Times New Roman" w:cs="Times New Roman"/>
          <w:sz w:val="24"/>
          <w:szCs w:val="24"/>
        </w:rPr>
        <w:t>aintaining th</w:t>
      </w:r>
      <w:r w:rsidR="0017070F">
        <w:rPr>
          <w:rFonts w:ascii="Times New Roman" w:hAnsi="Times New Roman" w:cs="Times New Roman"/>
          <w:sz w:val="24"/>
          <w:szCs w:val="24"/>
        </w:rPr>
        <w:t>e integrity of precincts</w:t>
      </w:r>
      <w:r w:rsidR="00C32FC0">
        <w:rPr>
          <w:rFonts w:ascii="Times New Roman" w:hAnsi="Times New Roman" w:cs="Times New Roman"/>
          <w:sz w:val="24"/>
          <w:szCs w:val="24"/>
        </w:rPr>
        <w:t xml:space="preserve"> significantly</w:t>
      </w:r>
      <w:r w:rsidR="00EE195F">
        <w:rPr>
          <w:rFonts w:ascii="Times New Roman" w:hAnsi="Times New Roman" w:cs="Times New Roman"/>
          <w:sz w:val="24"/>
          <w:szCs w:val="24"/>
        </w:rPr>
        <w:t xml:space="preserve"> alleviate</w:t>
      </w:r>
      <w:r w:rsidR="0017070F">
        <w:rPr>
          <w:rFonts w:ascii="Times New Roman" w:hAnsi="Times New Roman" w:cs="Times New Roman"/>
          <w:sz w:val="24"/>
          <w:szCs w:val="24"/>
        </w:rPr>
        <w:t>s</w:t>
      </w:r>
      <w:r w:rsidR="00EE195F">
        <w:rPr>
          <w:rFonts w:ascii="Times New Roman" w:hAnsi="Times New Roman" w:cs="Times New Roman"/>
          <w:sz w:val="24"/>
          <w:szCs w:val="24"/>
        </w:rPr>
        <w:t xml:space="preserve"> this </w:t>
      </w:r>
      <w:r w:rsidR="0017070F">
        <w:rPr>
          <w:rFonts w:ascii="Times New Roman" w:hAnsi="Times New Roman" w:cs="Times New Roman"/>
          <w:sz w:val="24"/>
          <w:szCs w:val="24"/>
        </w:rPr>
        <w:t xml:space="preserve">relatively minor </w:t>
      </w:r>
      <w:r w:rsidR="00EE195F">
        <w:rPr>
          <w:rFonts w:ascii="Times New Roman" w:hAnsi="Times New Roman" w:cs="Times New Roman"/>
          <w:sz w:val="24"/>
          <w:szCs w:val="24"/>
        </w:rPr>
        <w:t>complaint.</w:t>
      </w:r>
    </w:p>
    <w:p w:rsidR="009654F3" w:rsidRDefault="00EE195F" w:rsidP="00542C5B">
      <w:pPr>
        <w:pStyle w:val="BodyText"/>
        <w:spacing w:line="240" w:lineRule="auto"/>
      </w:pPr>
      <w:r>
        <w:t>The second objection</w:t>
      </w:r>
      <w:r w:rsidR="009E488A" w:rsidRPr="00443CD6">
        <w:t xml:space="preserve"> will be that some faction or another doesn’t receive fair (!) representation.</w:t>
      </w:r>
      <w:r w:rsidR="00FD6CD7" w:rsidRPr="00443CD6">
        <w:t xml:space="preserve">  Well, what faction did you have in mind?  There are so many.  Factions might be defined by</w:t>
      </w:r>
      <w:r w:rsidR="00800B76">
        <w:t xml:space="preserve"> various</w:t>
      </w:r>
      <w:r w:rsidR="00FD6CD7" w:rsidRPr="00443CD6">
        <w:t xml:space="preserve"> political philos</w:t>
      </w:r>
      <w:r w:rsidR="00800B76">
        <w:t>ophies</w:t>
      </w:r>
      <w:r w:rsidR="005633B5">
        <w:t>, religion</w:t>
      </w:r>
      <w:r w:rsidR="00800B76">
        <w:t>s</w:t>
      </w:r>
      <w:r w:rsidR="005633B5">
        <w:t>, race</w:t>
      </w:r>
      <w:r w:rsidR="00AC7C20">
        <w:t>s</w:t>
      </w:r>
      <w:r w:rsidR="00C82DE7">
        <w:t xml:space="preserve">, etc.; </w:t>
      </w:r>
      <w:r w:rsidR="00FD6CD7" w:rsidRPr="00443CD6">
        <w:t>there are m</w:t>
      </w:r>
      <w:r w:rsidR="00687342" w:rsidRPr="00443CD6">
        <w:t>any factions</w:t>
      </w:r>
      <w:r w:rsidR="00FD6CD7" w:rsidRPr="00443CD6">
        <w:t xml:space="preserve"> of each</w:t>
      </w:r>
      <w:r w:rsidR="00687342" w:rsidRPr="00443CD6">
        <w:t xml:space="preserve"> type</w:t>
      </w:r>
      <w:r w:rsidR="00FD6CD7" w:rsidRPr="00443CD6">
        <w:t>.</w:t>
      </w:r>
      <w:r w:rsidR="007E22E6">
        <w:t xml:space="preserve">  And, of course, the smallest </w:t>
      </w:r>
      <w:r w:rsidR="00622BF9">
        <w:t xml:space="preserve">and most important </w:t>
      </w:r>
      <w:r w:rsidR="007E22E6">
        <w:t>faction</w:t>
      </w:r>
      <w:r w:rsidR="00443CD6">
        <w:t xml:space="preserve"> is the individual.</w:t>
      </w:r>
      <w:r w:rsidR="009654F3">
        <w:t xml:space="preserve">  So, g</w:t>
      </w:r>
      <w:r w:rsidR="00FD6CD7" w:rsidRPr="00443CD6">
        <w:t>ood luck</w:t>
      </w:r>
      <w:r w:rsidR="009654F3">
        <w:t>!</w:t>
      </w:r>
      <w:r w:rsidR="009E488A" w:rsidRPr="00443CD6">
        <w:t xml:space="preserve">  Whether a real or imagined issue, it is</w:t>
      </w:r>
      <w:r w:rsidR="00FD6CD7" w:rsidRPr="00443CD6">
        <w:t xml:space="preserve"> certainly</w:t>
      </w:r>
      <w:r w:rsidR="009E488A" w:rsidRPr="00443CD6">
        <w:t xml:space="preserve"> not something</w:t>
      </w:r>
      <w:r w:rsidR="00443CD6">
        <w:t xml:space="preserve"> that can be solved by playing around with</w:t>
      </w:r>
      <w:r w:rsidR="009E488A" w:rsidRPr="00443CD6">
        <w:t xml:space="preserve"> district</w:t>
      </w:r>
      <w:r w:rsidR="00FD6CD7" w:rsidRPr="00443CD6">
        <w:t xml:space="preserve"> boundaries; wrong mechanism.  Other</w:t>
      </w:r>
      <w:r w:rsidR="00B03392">
        <w:t xml:space="preserve"> </w:t>
      </w:r>
      <w:r w:rsidR="00FD6CD7" w:rsidRPr="00443CD6">
        <w:t>r</w:t>
      </w:r>
      <w:r w:rsidR="00B03392">
        <w:t>emedies to consider which may partially address such concerns</w:t>
      </w:r>
      <w:r w:rsidR="009E488A" w:rsidRPr="00443CD6">
        <w:t xml:space="preserve"> are multiple-representative d</w:t>
      </w:r>
      <w:r w:rsidR="00A31411">
        <w:t>ist</w:t>
      </w:r>
      <w:r w:rsidR="00A157CE">
        <w:t>r</w:t>
      </w:r>
      <w:r w:rsidR="00371901">
        <w:t>icts,</w:t>
      </w:r>
      <w:r w:rsidR="00BF6E1D">
        <w:t xml:space="preserve"> proportional representation and</w:t>
      </w:r>
      <w:r w:rsidR="00371901">
        <w:t xml:space="preserve"> </w:t>
      </w:r>
      <w:r w:rsidR="00D520C3">
        <w:t xml:space="preserve">replacing plurality with </w:t>
      </w:r>
      <w:r w:rsidR="00371901">
        <w:t>a better voting method (BAWV or AADV</w:t>
      </w:r>
      <w:r w:rsidR="00A157CE">
        <w:t>,</w:t>
      </w:r>
      <w:r w:rsidR="00D16B68">
        <w:t xml:space="preserve"> but</w:t>
      </w:r>
      <w:r w:rsidR="00A31411">
        <w:t xml:space="preserve"> </w:t>
      </w:r>
      <w:r w:rsidR="00A31411">
        <w:rPr>
          <w:u w:val="single"/>
        </w:rPr>
        <w:t>not</w:t>
      </w:r>
      <w:r w:rsidR="009E488A" w:rsidRPr="00443CD6">
        <w:t xml:space="preserve"> IRV).</w:t>
      </w:r>
      <w:r w:rsidR="00FD6CD7" w:rsidRPr="00443CD6">
        <w:t xml:space="preserve">  These definitely are good things to think about, but they don’t have anything to do with impartially defining </w:t>
      </w:r>
      <w:r w:rsidR="00B1140D">
        <w:t xml:space="preserve">equal-population </w:t>
      </w:r>
      <w:r w:rsidR="00FD6CD7" w:rsidRPr="00443CD6">
        <w:t>electoral districts.</w:t>
      </w:r>
    </w:p>
    <w:p w:rsidR="00E8675D" w:rsidRDefault="00E8675D" w:rsidP="00542C5B">
      <w:pPr>
        <w:pStyle w:val="BodyText"/>
        <w:spacing w:line="240" w:lineRule="auto"/>
      </w:pPr>
      <w:r>
        <w:t>Finally, the most often heard concern needs to be addressed</w:t>
      </w:r>
      <w:r w:rsidR="00123959">
        <w:t xml:space="preserve"> head on</w:t>
      </w:r>
      <w:r>
        <w:t xml:space="preserve">: Many people say that boundaries should be drawn so as to not split up “communities of interest.”  This is a nebulous term without a clear and actionable definition, but it surely must be a feel-good concept that many people have </w:t>
      </w:r>
      <w:r w:rsidR="001068EF">
        <w:t xml:space="preserve">firmly </w:t>
      </w:r>
      <w:r>
        <w:t>stuck in their heads.</w:t>
      </w:r>
      <w:r w:rsidR="00123959">
        <w:t xml:space="preserve">  If they are asked, “So, you mean that a community of interest is a group or faction of people who share the same values and interests,” most will answer, “Yes, yes, that’s what we mean!”  “And you want districts to consist predominantly of people who share a set of values and interests so they can elect representatives who truly represent them.”  “Yes, yes, exactly,” they say.</w:t>
      </w:r>
      <w:r w:rsidR="00E836FD">
        <w:t xml:space="preserve">  “So the faction that shares the set of values and interests will be able to consistently outvote the minority who may have other sets of values and interests.”  Now a few of the more astute </w:t>
      </w:r>
      <w:r w:rsidR="001A33E6">
        <w:t xml:space="preserve">may </w:t>
      </w:r>
      <w:r w:rsidR="00E836FD">
        <w:t>begin to see their folly: Drawing districts to preserve so-called “communities of interest”</w:t>
      </w:r>
      <w:r w:rsidR="00BF6E1D">
        <w:t xml:space="preserve"> (however someone may succeed in defining them)</w:t>
      </w:r>
      <w:r w:rsidR="00E836FD">
        <w:t xml:space="preserve"> is exactly the same as gerrymandering, just for factions which may or may not happen to </w:t>
      </w:r>
      <w:r w:rsidR="00542C5B">
        <w:t>align</w:t>
      </w:r>
      <w:r w:rsidR="00E836FD">
        <w:t xml:space="preserve"> with political parties!</w:t>
      </w:r>
    </w:p>
    <w:p w:rsidR="00443CD6" w:rsidRPr="00C32FC0" w:rsidRDefault="00C32FC0" w:rsidP="00443CD6">
      <w:pPr>
        <w:pStyle w:val="Heading1"/>
        <w:rPr>
          <w:sz w:val="28"/>
          <w:szCs w:val="28"/>
        </w:rPr>
      </w:pPr>
      <w:r w:rsidRPr="00C32FC0">
        <w:rPr>
          <w:sz w:val="28"/>
          <w:szCs w:val="28"/>
        </w:rPr>
        <w:t>The</w:t>
      </w:r>
      <w:r w:rsidR="008079CE">
        <w:rPr>
          <w:sz w:val="28"/>
          <w:szCs w:val="28"/>
        </w:rPr>
        <w:t xml:space="preserve"> Actual</w:t>
      </w:r>
      <w:r w:rsidRPr="00C32FC0">
        <w:rPr>
          <w:sz w:val="28"/>
          <w:szCs w:val="28"/>
        </w:rPr>
        <w:t xml:space="preserve"> PPS Algorithm</w:t>
      </w:r>
    </w:p>
    <w:p w:rsidR="00BF7690" w:rsidRPr="00BF7690" w:rsidRDefault="00BF7690" w:rsidP="00BF7690">
      <w:pPr>
        <w:rPr>
          <w:rFonts w:ascii="Arial" w:hAnsi="Arial" w:cs="Arial"/>
        </w:rPr>
      </w:pPr>
      <w:r w:rsidRPr="00BF7690">
        <w:rPr>
          <w:rFonts w:ascii="Arial" w:hAnsi="Arial" w:cs="Arial"/>
        </w:rPr>
        <w:t>In all cases where a political entity (e.g., a state) is entitled to elect multiple representatives, the procedure defined here must be used to determine the electoral districts for such representatives.  If the population of the political entity is p and the number of districts to be drawn is n, the following (sometimes iterative) procedure is used.</w:t>
      </w:r>
    </w:p>
    <w:p w:rsidR="00BF7690" w:rsidRPr="00BF7690" w:rsidRDefault="00BF7690" w:rsidP="00BF7690">
      <w:pPr>
        <w:rPr>
          <w:rFonts w:ascii="Arial" w:hAnsi="Arial" w:cs="Arial"/>
        </w:rPr>
      </w:pPr>
      <w:r w:rsidRPr="00BF7690">
        <w:rPr>
          <w:rFonts w:ascii="Arial" w:hAnsi="Arial" w:cs="Arial"/>
          <w:b/>
        </w:rPr>
        <w:t>1.</w:t>
      </w:r>
      <w:r w:rsidRPr="00BF7690">
        <w:rPr>
          <w:rFonts w:ascii="Arial" w:hAnsi="Arial" w:cs="Arial"/>
        </w:rPr>
        <w:t xml:space="preserve">  If n is 1, no subdivision is necessary and this is a final district.  If n &gt; 1, then define two new numbers </w:t>
      </w:r>
      <w:proofErr w:type="spellStart"/>
      <w:r w:rsidRPr="00BF7690">
        <w:rPr>
          <w:rFonts w:ascii="Arial" w:hAnsi="Arial" w:cs="Arial"/>
        </w:rPr>
        <w:t>i</w:t>
      </w:r>
      <w:proofErr w:type="spellEnd"/>
      <w:r w:rsidRPr="00BF7690">
        <w:rPr>
          <w:rFonts w:ascii="Arial" w:hAnsi="Arial" w:cs="Arial"/>
        </w:rPr>
        <w:t xml:space="preserve"> = n/2 rounded up and j = n/2 rounded down.  (Note that </w:t>
      </w:r>
      <w:proofErr w:type="spellStart"/>
      <w:r w:rsidRPr="00BF7690">
        <w:rPr>
          <w:rFonts w:ascii="Arial" w:hAnsi="Arial" w:cs="Arial"/>
        </w:rPr>
        <w:t>i</w:t>
      </w:r>
      <w:proofErr w:type="spellEnd"/>
      <w:r w:rsidRPr="00BF7690">
        <w:rPr>
          <w:rFonts w:ascii="Arial" w:hAnsi="Arial" w:cs="Arial"/>
        </w:rPr>
        <w:t xml:space="preserve"> + j always equals n, and if n is even, </w:t>
      </w:r>
      <w:proofErr w:type="spellStart"/>
      <w:r w:rsidRPr="00BF7690">
        <w:rPr>
          <w:rFonts w:ascii="Arial" w:hAnsi="Arial" w:cs="Arial"/>
        </w:rPr>
        <w:t>i</w:t>
      </w:r>
      <w:proofErr w:type="spellEnd"/>
      <w:r w:rsidRPr="00BF7690">
        <w:rPr>
          <w:rFonts w:ascii="Arial" w:hAnsi="Arial" w:cs="Arial"/>
        </w:rPr>
        <w:t xml:space="preserve"> obviously will equal j.)</w:t>
      </w:r>
    </w:p>
    <w:p w:rsidR="00BF7690" w:rsidRPr="00BF7690" w:rsidRDefault="00BF7690" w:rsidP="00BF7690">
      <w:pPr>
        <w:rPr>
          <w:rFonts w:ascii="Arial" w:hAnsi="Arial" w:cs="Arial"/>
        </w:rPr>
      </w:pPr>
      <w:r w:rsidRPr="00BF7690">
        <w:rPr>
          <w:rFonts w:ascii="Arial" w:hAnsi="Arial" w:cs="Arial"/>
          <w:b/>
        </w:rPr>
        <w:t>2.</w:t>
      </w:r>
      <w:r w:rsidRPr="00BF7690">
        <w:rPr>
          <w:rFonts w:ascii="Arial" w:hAnsi="Arial" w:cs="Arial"/>
        </w:rPr>
        <w:t xml:space="preserve">  Draw the shortest possible (great circle) line dividing the area into two sections so that one section has a population equal </w:t>
      </w:r>
      <w:proofErr w:type="spellStart"/>
      <w:r w:rsidRPr="00BF7690">
        <w:rPr>
          <w:rFonts w:ascii="Arial" w:hAnsi="Arial" w:cs="Arial"/>
        </w:rPr>
        <w:t>to p</w:t>
      </w:r>
      <w:proofErr w:type="spellEnd"/>
      <w:r w:rsidRPr="00BF7690">
        <w:rPr>
          <w:rFonts w:ascii="Arial" w:hAnsi="Arial" w:cs="Arial"/>
        </w:rPr>
        <w:t xml:space="preserve"> multiplied by </w:t>
      </w:r>
      <w:proofErr w:type="spellStart"/>
      <w:r w:rsidRPr="00BF7690">
        <w:rPr>
          <w:rFonts w:ascii="Arial" w:hAnsi="Arial" w:cs="Arial"/>
        </w:rPr>
        <w:t>i</w:t>
      </w:r>
      <w:proofErr w:type="spellEnd"/>
      <w:r w:rsidRPr="00BF7690">
        <w:rPr>
          <w:rFonts w:ascii="Arial" w:hAnsi="Arial" w:cs="Arial"/>
        </w:rPr>
        <w:t>/n, while the population of the other section has a population e</w:t>
      </w:r>
      <w:bookmarkStart w:id="0" w:name="_GoBack"/>
      <w:bookmarkEnd w:id="0"/>
      <w:r w:rsidRPr="00BF7690">
        <w:rPr>
          <w:rFonts w:ascii="Arial" w:hAnsi="Arial" w:cs="Arial"/>
        </w:rPr>
        <w:t xml:space="preserve">qual </w:t>
      </w:r>
      <w:proofErr w:type="spellStart"/>
      <w:r w:rsidRPr="00BF7690">
        <w:rPr>
          <w:rFonts w:ascii="Arial" w:hAnsi="Arial" w:cs="Arial"/>
        </w:rPr>
        <w:t>to p</w:t>
      </w:r>
      <w:proofErr w:type="spellEnd"/>
      <w:r w:rsidRPr="00BF7690">
        <w:rPr>
          <w:rFonts w:ascii="Arial" w:hAnsi="Arial" w:cs="Arial"/>
        </w:rPr>
        <w:t xml:space="preserve"> multiplied by j/n.  If there is more than one equally short line, use the line closest to a north-south orientation and if there is still a tie, use the westernmost line.  For irregularly shaped entities, it is possible that a line could exit and then re-enter the entity; the length of the line is defined to be the total distance between the two most distant points of intersection which lie on the boundary of the area being subdivided.</w:t>
      </w:r>
    </w:p>
    <w:p w:rsidR="00BF7690" w:rsidRPr="00A239D3" w:rsidRDefault="00BF7690" w:rsidP="00BF7690">
      <w:pPr>
        <w:rPr>
          <w:rFonts w:ascii="Arial" w:hAnsi="Arial" w:cs="Arial"/>
        </w:rPr>
      </w:pPr>
      <w:r w:rsidRPr="00BF7690">
        <w:rPr>
          <w:rFonts w:ascii="Arial" w:hAnsi="Arial" w:cs="Arial"/>
          <w:b/>
        </w:rPr>
        <w:t>3.</w:t>
      </w:r>
      <w:r w:rsidRPr="00BF7690">
        <w:rPr>
          <w:rFonts w:ascii="Arial" w:hAnsi="Arial" w:cs="Arial"/>
        </w:rPr>
        <w:t xml:space="preserve">  </w:t>
      </w:r>
      <w:r w:rsidR="00BC003D" w:rsidRPr="00A239D3">
        <w:rPr>
          <w:rFonts w:ascii="Arial" w:hAnsi="Arial" w:cs="Arial"/>
        </w:rPr>
        <w:t xml:space="preserve">Make a list of just the voting precincts which have parts of their area on both sides of the great circle line.  If 80% or more of any precinct’s area lies on one side of the line, assign the precinct to </w:t>
      </w:r>
      <w:r w:rsidR="00BC003D" w:rsidRPr="00A239D3">
        <w:rPr>
          <w:rFonts w:ascii="Arial" w:hAnsi="Arial" w:cs="Arial"/>
        </w:rPr>
        <w:lastRenderedPageBreak/>
        <w:t>that same side of the line.  Sort the remaining list in the order of the largest population precinct to the smallest population precinct.</w:t>
      </w:r>
    </w:p>
    <w:p w:rsidR="00BF7690" w:rsidRPr="00BF7690" w:rsidRDefault="00BF7690" w:rsidP="00BF7690">
      <w:pPr>
        <w:rPr>
          <w:rFonts w:ascii="Arial" w:hAnsi="Arial" w:cs="Arial"/>
        </w:rPr>
      </w:pPr>
      <w:r w:rsidRPr="00BF7690">
        <w:rPr>
          <w:rFonts w:ascii="Arial" w:hAnsi="Arial" w:cs="Arial"/>
          <w:b/>
        </w:rPr>
        <w:t>4.</w:t>
      </w:r>
      <w:r w:rsidRPr="00BF7690">
        <w:rPr>
          <w:rFonts w:ascii="Arial" w:hAnsi="Arial" w:cs="Arial"/>
        </w:rPr>
        <w:t xml:space="preserve">  If there are any precincts on the list, assign the first (largest) to the side of the line which needs the most people to hit its population target.  Repeat this step until all precincts have been assigned.</w:t>
      </w:r>
    </w:p>
    <w:p w:rsidR="00BF7690" w:rsidRPr="00BF7690" w:rsidRDefault="00BF7690" w:rsidP="00BF7690">
      <w:pPr>
        <w:rPr>
          <w:rFonts w:ascii="Arial" w:hAnsi="Arial" w:cs="Arial"/>
        </w:rPr>
      </w:pPr>
      <w:r w:rsidRPr="00BF7690">
        <w:rPr>
          <w:rFonts w:ascii="Arial" w:hAnsi="Arial" w:cs="Arial"/>
          <w:b/>
        </w:rPr>
        <w:t>5.</w:t>
      </w:r>
      <w:r w:rsidRPr="00BF7690">
        <w:rPr>
          <w:rFonts w:ascii="Arial" w:hAnsi="Arial" w:cs="Arial"/>
        </w:rPr>
        <w:t xml:space="preserve">  The division of the original large area into two sections has now been completely defined.  For each of the resulting two sections separately, go back to step 1 using the section’s population for p and either </w:t>
      </w:r>
      <w:proofErr w:type="spellStart"/>
      <w:r w:rsidRPr="00BF7690">
        <w:rPr>
          <w:rFonts w:ascii="Arial" w:hAnsi="Arial" w:cs="Arial"/>
        </w:rPr>
        <w:t>i</w:t>
      </w:r>
      <w:proofErr w:type="spellEnd"/>
      <w:r w:rsidRPr="00BF7690">
        <w:rPr>
          <w:rFonts w:ascii="Arial" w:hAnsi="Arial" w:cs="Arial"/>
        </w:rPr>
        <w:t xml:space="preserve"> or j (whichever was associated with the section) as n.</w:t>
      </w:r>
    </w:p>
    <w:p w:rsidR="00527AE2" w:rsidRPr="00BF7690" w:rsidRDefault="00527AE2" w:rsidP="00527AE2">
      <w:pPr>
        <w:rPr>
          <w:rFonts w:ascii="Arial" w:hAnsi="Arial" w:cs="Arial"/>
        </w:rPr>
      </w:pPr>
    </w:p>
    <w:sectPr w:rsidR="00527AE2" w:rsidRPr="00BF7690" w:rsidSect="00A34837">
      <w:pgSz w:w="12240" w:h="15840"/>
      <w:pgMar w:top="1080" w:right="126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04D86"/>
    <w:multiLevelType w:val="hybridMultilevel"/>
    <w:tmpl w:val="A574F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D2495D"/>
    <w:multiLevelType w:val="hybridMultilevel"/>
    <w:tmpl w:val="E0024A7C"/>
    <w:lvl w:ilvl="0" w:tplc="9140C1D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E917BC7"/>
    <w:multiLevelType w:val="hybridMultilevel"/>
    <w:tmpl w:val="9A8A44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6B7B8F"/>
    <w:multiLevelType w:val="hybridMultilevel"/>
    <w:tmpl w:val="DDC0B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047"/>
    <w:rsid w:val="00014911"/>
    <w:rsid w:val="000702A7"/>
    <w:rsid w:val="000E44FA"/>
    <w:rsid w:val="001068EF"/>
    <w:rsid w:val="00123959"/>
    <w:rsid w:val="0016714C"/>
    <w:rsid w:val="0016796E"/>
    <w:rsid w:val="0017070F"/>
    <w:rsid w:val="001966BD"/>
    <w:rsid w:val="001A33E6"/>
    <w:rsid w:val="001A3B4D"/>
    <w:rsid w:val="001B4DB3"/>
    <w:rsid w:val="001E0B41"/>
    <w:rsid w:val="0021026B"/>
    <w:rsid w:val="00227C0F"/>
    <w:rsid w:val="0023467C"/>
    <w:rsid w:val="00234FE5"/>
    <w:rsid w:val="002418D3"/>
    <w:rsid w:val="00256582"/>
    <w:rsid w:val="00277EBA"/>
    <w:rsid w:val="002877E5"/>
    <w:rsid w:val="002A15CC"/>
    <w:rsid w:val="00324AF6"/>
    <w:rsid w:val="00340280"/>
    <w:rsid w:val="00371901"/>
    <w:rsid w:val="0038595E"/>
    <w:rsid w:val="003A1A89"/>
    <w:rsid w:val="003B3841"/>
    <w:rsid w:val="003E1933"/>
    <w:rsid w:val="003F3F65"/>
    <w:rsid w:val="00433BBE"/>
    <w:rsid w:val="00443CD6"/>
    <w:rsid w:val="00461A31"/>
    <w:rsid w:val="0046471F"/>
    <w:rsid w:val="00466081"/>
    <w:rsid w:val="004852CF"/>
    <w:rsid w:val="004967AC"/>
    <w:rsid w:val="004D5047"/>
    <w:rsid w:val="00510A06"/>
    <w:rsid w:val="0051289D"/>
    <w:rsid w:val="00517272"/>
    <w:rsid w:val="00527AE2"/>
    <w:rsid w:val="00542C5B"/>
    <w:rsid w:val="00544687"/>
    <w:rsid w:val="00545330"/>
    <w:rsid w:val="00560304"/>
    <w:rsid w:val="005633B5"/>
    <w:rsid w:val="005A1C56"/>
    <w:rsid w:val="00622BF9"/>
    <w:rsid w:val="00624387"/>
    <w:rsid w:val="0063237A"/>
    <w:rsid w:val="00663939"/>
    <w:rsid w:val="00682956"/>
    <w:rsid w:val="00687342"/>
    <w:rsid w:val="00696521"/>
    <w:rsid w:val="006C5F8E"/>
    <w:rsid w:val="006E23B2"/>
    <w:rsid w:val="006E4CD0"/>
    <w:rsid w:val="007053D6"/>
    <w:rsid w:val="007B7FF0"/>
    <w:rsid w:val="007D134F"/>
    <w:rsid w:val="007E22E6"/>
    <w:rsid w:val="00800B76"/>
    <w:rsid w:val="00805DD5"/>
    <w:rsid w:val="00806D44"/>
    <w:rsid w:val="008079CE"/>
    <w:rsid w:val="00814C37"/>
    <w:rsid w:val="008340C9"/>
    <w:rsid w:val="00850BCC"/>
    <w:rsid w:val="008510A0"/>
    <w:rsid w:val="00885AA3"/>
    <w:rsid w:val="00894712"/>
    <w:rsid w:val="008B07D5"/>
    <w:rsid w:val="008B5418"/>
    <w:rsid w:val="0093148C"/>
    <w:rsid w:val="00942E57"/>
    <w:rsid w:val="00961EEC"/>
    <w:rsid w:val="009654F3"/>
    <w:rsid w:val="009E488A"/>
    <w:rsid w:val="009E6E3C"/>
    <w:rsid w:val="00A05E07"/>
    <w:rsid w:val="00A067AD"/>
    <w:rsid w:val="00A12153"/>
    <w:rsid w:val="00A157CE"/>
    <w:rsid w:val="00A239D3"/>
    <w:rsid w:val="00A31411"/>
    <w:rsid w:val="00A34837"/>
    <w:rsid w:val="00A57BD6"/>
    <w:rsid w:val="00A92092"/>
    <w:rsid w:val="00AB00EA"/>
    <w:rsid w:val="00AB2BAD"/>
    <w:rsid w:val="00AB7838"/>
    <w:rsid w:val="00AC0F91"/>
    <w:rsid w:val="00AC7C20"/>
    <w:rsid w:val="00AE01CA"/>
    <w:rsid w:val="00AE3B8F"/>
    <w:rsid w:val="00B00E24"/>
    <w:rsid w:val="00B03392"/>
    <w:rsid w:val="00B1140D"/>
    <w:rsid w:val="00B35246"/>
    <w:rsid w:val="00B40A24"/>
    <w:rsid w:val="00B40D0A"/>
    <w:rsid w:val="00B424B5"/>
    <w:rsid w:val="00B54E64"/>
    <w:rsid w:val="00BB3F85"/>
    <w:rsid w:val="00BB7323"/>
    <w:rsid w:val="00BC003D"/>
    <w:rsid w:val="00BC13C7"/>
    <w:rsid w:val="00BE0867"/>
    <w:rsid w:val="00BE0ED2"/>
    <w:rsid w:val="00BF08DD"/>
    <w:rsid w:val="00BF2CF7"/>
    <w:rsid w:val="00BF6E1D"/>
    <w:rsid w:val="00BF7690"/>
    <w:rsid w:val="00C1349C"/>
    <w:rsid w:val="00C30C27"/>
    <w:rsid w:val="00C32FC0"/>
    <w:rsid w:val="00C40494"/>
    <w:rsid w:val="00C55175"/>
    <w:rsid w:val="00C70A08"/>
    <w:rsid w:val="00C82DE7"/>
    <w:rsid w:val="00C96F96"/>
    <w:rsid w:val="00CF354D"/>
    <w:rsid w:val="00CF364F"/>
    <w:rsid w:val="00CF652D"/>
    <w:rsid w:val="00CF6870"/>
    <w:rsid w:val="00D16B68"/>
    <w:rsid w:val="00D374DE"/>
    <w:rsid w:val="00D44A42"/>
    <w:rsid w:val="00D520C3"/>
    <w:rsid w:val="00D64513"/>
    <w:rsid w:val="00D7703A"/>
    <w:rsid w:val="00D8540D"/>
    <w:rsid w:val="00DC2FA5"/>
    <w:rsid w:val="00DE3348"/>
    <w:rsid w:val="00E376D6"/>
    <w:rsid w:val="00E406BD"/>
    <w:rsid w:val="00E42CB2"/>
    <w:rsid w:val="00E617AB"/>
    <w:rsid w:val="00E73DEC"/>
    <w:rsid w:val="00E836FD"/>
    <w:rsid w:val="00E8675D"/>
    <w:rsid w:val="00E94296"/>
    <w:rsid w:val="00EA0370"/>
    <w:rsid w:val="00EB3648"/>
    <w:rsid w:val="00EC0505"/>
    <w:rsid w:val="00EC43ED"/>
    <w:rsid w:val="00ED214C"/>
    <w:rsid w:val="00EE098B"/>
    <w:rsid w:val="00EE195F"/>
    <w:rsid w:val="00F40447"/>
    <w:rsid w:val="00F52C3A"/>
    <w:rsid w:val="00F7502C"/>
    <w:rsid w:val="00F913CA"/>
    <w:rsid w:val="00FB0294"/>
    <w:rsid w:val="00FD6CD7"/>
    <w:rsid w:val="00FF37D0"/>
    <w:rsid w:val="00FF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3CD6"/>
    <w:pPr>
      <w:keepNext/>
      <w:jc w:val="center"/>
      <w:outlineLvl w:val="0"/>
    </w:pPr>
    <w:rPr>
      <w:rFonts w:ascii="Arial" w:hAnsi="Arial" w:cs="Arial"/>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48"/>
    <w:pPr>
      <w:ind w:left="720"/>
      <w:contextualSpacing/>
    </w:pPr>
  </w:style>
  <w:style w:type="paragraph" w:styleId="BodyText">
    <w:name w:val="Body Text"/>
    <w:basedOn w:val="Normal"/>
    <w:link w:val="BodyTextChar"/>
    <w:uiPriority w:val="99"/>
    <w:unhideWhenUsed/>
    <w:rsid w:val="009E488A"/>
    <w:rPr>
      <w:rFonts w:ascii="Times New Roman" w:hAnsi="Times New Roman" w:cs="Times New Roman"/>
      <w:sz w:val="24"/>
      <w:szCs w:val="24"/>
    </w:rPr>
  </w:style>
  <w:style w:type="character" w:customStyle="1" w:styleId="BodyTextChar">
    <w:name w:val="Body Text Char"/>
    <w:basedOn w:val="DefaultParagraphFont"/>
    <w:link w:val="BodyText"/>
    <w:uiPriority w:val="99"/>
    <w:rsid w:val="009E488A"/>
    <w:rPr>
      <w:rFonts w:ascii="Times New Roman" w:hAnsi="Times New Roman" w:cs="Times New Roman"/>
      <w:sz w:val="24"/>
      <w:szCs w:val="24"/>
    </w:rPr>
  </w:style>
  <w:style w:type="character" w:customStyle="1" w:styleId="Heading1Char">
    <w:name w:val="Heading 1 Char"/>
    <w:basedOn w:val="DefaultParagraphFont"/>
    <w:link w:val="Heading1"/>
    <w:uiPriority w:val="9"/>
    <w:rsid w:val="00443CD6"/>
    <w:rPr>
      <w:rFonts w:ascii="Arial" w:hAnsi="Arial" w:cs="Arial"/>
      <w:b/>
      <w:sz w:val="32"/>
      <w:szCs w:val="32"/>
      <w:u w:val="single"/>
    </w:rPr>
  </w:style>
  <w:style w:type="paragraph" w:styleId="BalloonText">
    <w:name w:val="Balloon Text"/>
    <w:basedOn w:val="Normal"/>
    <w:link w:val="BalloonTextChar"/>
    <w:uiPriority w:val="99"/>
    <w:semiHidden/>
    <w:unhideWhenUsed/>
    <w:rsid w:val="00B3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246"/>
    <w:rPr>
      <w:rFonts w:ascii="Tahoma" w:hAnsi="Tahoma" w:cs="Tahoma"/>
      <w:sz w:val="16"/>
      <w:szCs w:val="16"/>
    </w:rPr>
  </w:style>
  <w:style w:type="paragraph" w:styleId="BodyText2">
    <w:name w:val="Body Text 2"/>
    <w:basedOn w:val="Normal"/>
    <w:link w:val="BodyText2Char"/>
    <w:uiPriority w:val="99"/>
    <w:unhideWhenUsed/>
    <w:rsid w:val="00AB2BAD"/>
    <w:rPr>
      <w:sz w:val="20"/>
      <w:szCs w:val="20"/>
    </w:rPr>
  </w:style>
  <w:style w:type="character" w:customStyle="1" w:styleId="BodyText2Char">
    <w:name w:val="Body Text 2 Char"/>
    <w:basedOn w:val="DefaultParagraphFont"/>
    <w:link w:val="BodyText2"/>
    <w:uiPriority w:val="99"/>
    <w:rsid w:val="00AB2BAD"/>
    <w:rPr>
      <w:sz w:val="20"/>
      <w:szCs w:val="20"/>
    </w:rPr>
  </w:style>
  <w:style w:type="paragraph" w:styleId="Title">
    <w:name w:val="Title"/>
    <w:basedOn w:val="Normal"/>
    <w:next w:val="Normal"/>
    <w:link w:val="TitleChar"/>
    <w:uiPriority w:val="10"/>
    <w:qFormat/>
    <w:rsid w:val="00A12153"/>
    <w:pPr>
      <w:jc w:val="center"/>
    </w:pPr>
    <w:rPr>
      <w:rFonts w:ascii="Arial" w:hAnsi="Arial" w:cs="Arial"/>
      <w:b/>
      <w:sz w:val="36"/>
      <w:szCs w:val="36"/>
      <w:u w:val="single"/>
    </w:rPr>
  </w:style>
  <w:style w:type="character" w:customStyle="1" w:styleId="TitleChar">
    <w:name w:val="Title Char"/>
    <w:basedOn w:val="DefaultParagraphFont"/>
    <w:link w:val="Title"/>
    <w:uiPriority w:val="10"/>
    <w:rsid w:val="00A12153"/>
    <w:rPr>
      <w:rFonts w:ascii="Arial" w:hAnsi="Arial" w:cs="Arial"/>
      <w:b/>
      <w:sz w:val="36"/>
      <w:szCs w:val="36"/>
      <w:u w:val="single"/>
    </w:rPr>
  </w:style>
  <w:style w:type="character" w:styleId="Hyperlink">
    <w:name w:val="Hyperlink"/>
    <w:basedOn w:val="DefaultParagraphFont"/>
    <w:uiPriority w:val="99"/>
    <w:unhideWhenUsed/>
    <w:rsid w:val="00D770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3CD6"/>
    <w:pPr>
      <w:keepNext/>
      <w:jc w:val="center"/>
      <w:outlineLvl w:val="0"/>
    </w:pPr>
    <w:rPr>
      <w:rFonts w:ascii="Arial" w:hAnsi="Arial" w:cs="Arial"/>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348"/>
    <w:pPr>
      <w:ind w:left="720"/>
      <w:contextualSpacing/>
    </w:pPr>
  </w:style>
  <w:style w:type="paragraph" w:styleId="BodyText">
    <w:name w:val="Body Text"/>
    <w:basedOn w:val="Normal"/>
    <w:link w:val="BodyTextChar"/>
    <w:uiPriority w:val="99"/>
    <w:unhideWhenUsed/>
    <w:rsid w:val="009E488A"/>
    <w:rPr>
      <w:rFonts w:ascii="Times New Roman" w:hAnsi="Times New Roman" w:cs="Times New Roman"/>
      <w:sz w:val="24"/>
      <w:szCs w:val="24"/>
    </w:rPr>
  </w:style>
  <w:style w:type="character" w:customStyle="1" w:styleId="BodyTextChar">
    <w:name w:val="Body Text Char"/>
    <w:basedOn w:val="DefaultParagraphFont"/>
    <w:link w:val="BodyText"/>
    <w:uiPriority w:val="99"/>
    <w:rsid w:val="009E488A"/>
    <w:rPr>
      <w:rFonts w:ascii="Times New Roman" w:hAnsi="Times New Roman" w:cs="Times New Roman"/>
      <w:sz w:val="24"/>
      <w:szCs w:val="24"/>
    </w:rPr>
  </w:style>
  <w:style w:type="character" w:customStyle="1" w:styleId="Heading1Char">
    <w:name w:val="Heading 1 Char"/>
    <w:basedOn w:val="DefaultParagraphFont"/>
    <w:link w:val="Heading1"/>
    <w:uiPriority w:val="9"/>
    <w:rsid w:val="00443CD6"/>
    <w:rPr>
      <w:rFonts w:ascii="Arial" w:hAnsi="Arial" w:cs="Arial"/>
      <w:b/>
      <w:sz w:val="32"/>
      <w:szCs w:val="32"/>
      <w:u w:val="single"/>
    </w:rPr>
  </w:style>
  <w:style w:type="paragraph" w:styleId="BalloonText">
    <w:name w:val="Balloon Text"/>
    <w:basedOn w:val="Normal"/>
    <w:link w:val="BalloonTextChar"/>
    <w:uiPriority w:val="99"/>
    <w:semiHidden/>
    <w:unhideWhenUsed/>
    <w:rsid w:val="00B35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246"/>
    <w:rPr>
      <w:rFonts w:ascii="Tahoma" w:hAnsi="Tahoma" w:cs="Tahoma"/>
      <w:sz w:val="16"/>
      <w:szCs w:val="16"/>
    </w:rPr>
  </w:style>
  <w:style w:type="paragraph" w:styleId="BodyText2">
    <w:name w:val="Body Text 2"/>
    <w:basedOn w:val="Normal"/>
    <w:link w:val="BodyText2Char"/>
    <w:uiPriority w:val="99"/>
    <w:unhideWhenUsed/>
    <w:rsid w:val="00AB2BAD"/>
    <w:rPr>
      <w:sz w:val="20"/>
      <w:szCs w:val="20"/>
    </w:rPr>
  </w:style>
  <w:style w:type="character" w:customStyle="1" w:styleId="BodyText2Char">
    <w:name w:val="Body Text 2 Char"/>
    <w:basedOn w:val="DefaultParagraphFont"/>
    <w:link w:val="BodyText2"/>
    <w:uiPriority w:val="99"/>
    <w:rsid w:val="00AB2BAD"/>
    <w:rPr>
      <w:sz w:val="20"/>
      <w:szCs w:val="20"/>
    </w:rPr>
  </w:style>
  <w:style w:type="paragraph" w:styleId="Title">
    <w:name w:val="Title"/>
    <w:basedOn w:val="Normal"/>
    <w:next w:val="Normal"/>
    <w:link w:val="TitleChar"/>
    <w:uiPriority w:val="10"/>
    <w:qFormat/>
    <w:rsid w:val="00A12153"/>
    <w:pPr>
      <w:jc w:val="center"/>
    </w:pPr>
    <w:rPr>
      <w:rFonts w:ascii="Arial" w:hAnsi="Arial" w:cs="Arial"/>
      <w:b/>
      <w:sz w:val="36"/>
      <w:szCs w:val="36"/>
      <w:u w:val="single"/>
    </w:rPr>
  </w:style>
  <w:style w:type="character" w:customStyle="1" w:styleId="TitleChar">
    <w:name w:val="Title Char"/>
    <w:basedOn w:val="DefaultParagraphFont"/>
    <w:link w:val="Title"/>
    <w:uiPriority w:val="10"/>
    <w:rsid w:val="00A12153"/>
    <w:rPr>
      <w:rFonts w:ascii="Arial" w:hAnsi="Arial" w:cs="Arial"/>
      <w:b/>
      <w:sz w:val="36"/>
      <w:szCs w:val="36"/>
      <w:u w:val="single"/>
    </w:rPr>
  </w:style>
  <w:style w:type="character" w:styleId="Hyperlink">
    <w:name w:val="Hyperlink"/>
    <w:basedOn w:val="DefaultParagraphFont"/>
    <w:uiPriority w:val="99"/>
    <w:unhideWhenUsed/>
    <w:rsid w:val="00D770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3111">
      <w:bodyDiv w:val="1"/>
      <w:marLeft w:val="0"/>
      <w:marRight w:val="0"/>
      <w:marTop w:val="0"/>
      <w:marBottom w:val="0"/>
      <w:divBdr>
        <w:top w:val="none" w:sz="0" w:space="0" w:color="auto"/>
        <w:left w:val="none" w:sz="0" w:space="0" w:color="auto"/>
        <w:bottom w:val="none" w:sz="0" w:space="0" w:color="auto"/>
        <w:right w:val="none" w:sz="0" w:space="0" w:color="auto"/>
      </w:divBdr>
    </w:div>
    <w:div w:id="1053652578">
      <w:bodyDiv w:val="1"/>
      <w:marLeft w:val="0"/>
      <w:marRight w:val="0"/>
      <w:marTop w:val="0"/>
      <w:marBottom w:val="0"/>
      <w:divBdr>
        <w:top w:val="none" w:sz="0" w:space="0" w:color="auto"/>
        <w:left w:val="none" w:sz="0" w:space="0" w:color="auto"/>
        <w:bottom w:val="none" w:sz="0" w:space="0" w:color="auto"/>
        <w:right w:val="none" w:sz="0" w:space="0" w:color="auto"/>
      </w:divBdr>
    </w:div>
    <w:div w:id="166994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angevoting.org/SplitLR.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US9uvYyn3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1022</TotalTime>
  <Pages>4</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Minet</dc:creator>
  <cp:lastModifiedBy>Roy Minet</cp:lastModifiedBy>
  <cp:revision>93</cp:revision>
  <cp:lastPrinted>2021-07-07T01:28:00Z</cp:lastPrinted>
  <dcterms:created xsi:type="dcterms:W3CDTF">2018-02-01T17:44:00Z</dcterms:created>
  <dcterms:modified xsi:type="dcterms:W3CDTF">2021-08-07T17:04:00Z</dcterms:modified>
</cp:coreProperties>
</file>